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7C5E19" w14:textId="77777777" w:rsidR="00AB0586" w:rsidRDefault="00815B65" w:rsidP="00AB0586">
      <w:pPr>
        <w:autoSpaceDE w:val="0"/>
        <w:autoSpaceDN w:val="0"/>
        <w:adjustRightInd w:val="0"/>
        <w:spacing w:after="0" w:line="240" w:lineRule="auto"/>
        <w:jc w:val="both"/>
        <w:rPr>
          <w:rFonts w:ascii="Sylfaen" w:hAnsi="Sylfaen" w:cs="Sylfaen"/>
          <w:color w:val="000000"/>
          <w:sz w:val="24"/>
          <w:szCs w:val="24"/>
          <w:lang w:val="ka-GE"/>
        </w:rPr>
      </w:pPr>
      <w:r>
        <w:rPr>
          <w:rFonts w:ascii="Sylfaen" w:hAnsi="Sylfaen" w:cs="Sylfaen"/>
          <w:noProof/>
          <w:color w:val="000000"/>
          <w:sz w:val="24"/>
          <w:szCs w:val="24"/>
        </w:rPr>
        <w:drawing>
          <wp:anchor distT="0" distB="0" distL="114300" distR="114300" simplePos="0" relativeHeight="251598336" behindDoc="1" locked="0" layoutInCell="1" allowOverlap="1" wp14:anchorId="7B4002FF" wp14:editId="61BFF5DC">
            <wp:simplePos x="0" y="0"/>
            <wp:positionH relativeFrom="column">
              <wp:posOffset>3672840</wp:posOffset>
            </wp:positionH>
            <wp:positionV relativeFrom="paragraph">
              <wp:posOffset>7620</wp:posOffset>
            </wp:positionV>
            <wp:extent cx="1480185" cy="1463040"/>
            <wp:effectExtent l="0" t="0" r="0" b="0"/>
            <wp:wrapTight wrapText="bothSides">
              <wp:wrapPolygon edited="0">
                <wp:start x="8896" y="0"/>
                <wp:lineTo x="6672" y="281"/>
                <wp:lineTo x="1390" y="3375"/>
                <wp:lineTo x="1390" y="4500"/>
                <wp:lineTo x="0" y="7594"/>
                <wp:lineTo x="0" y="14063"/>
                <wp:lineTo x="1946" y="18563"/>
                <wp:lineTo x="6672" y="21375"/>
                <wp:lineTo x="7506" y="21375"/>
                <wp:lineTo x="13344" y="21375"/>
                <wp:lineTo x="14178" y="21375"/>
                <wp:lineTo x="18903" y="18563"/>
                <wp:lineTo x="21405" y="13500"/>
                <wp:lineTo x="21405" y="8719"/>
                <wp:lineTo x="20015" y="3656"/>
                <wp:lineTo x="14178" y="281"/>
                <wp:lineTo x="11954" y="0"/>
                <wp:lineTo x="889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u-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0185" cy="1463040"/>
                    </a:xfrm>
                    <a:prstGeom prst="rect">
                      <a:avLst/>
                    </a:prstGeom>
                  </pic:spPr>
                </pic:pic>
              </a:graphicData>
            </a:graphic>
          </wp:anchor>
        </w:drawing>
      </w:r>
    </w:p>
    <w:p w14:paraId="5632E549"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7992F343"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158B5810"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1DBE2812"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2313EE3E"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4EA780BD"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0B029FB1"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7EB4F248"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1C158694" w14:textId="681688EF" w:rsidR="00BA3ADE" w:rsidRDefault="00BA3ADE" w:rsidP="00AB0586">
      <w:pPr>
        <w:autoSpaceDE w:val="0"/>
        <w:autoSpaceDN w:val="0"/>
        <w:adjustRightInd w:val="0"/>
        <w:spacing w:after="0" w:line="240" w:lineRule="auto"/>
        <w:jc w:val="center"/>
        <w:rPr>
          <w:rFonts w:ascii="Sylfaen" w:hAnsi="Sylfaen" w:cs="Sylfaen"/>
          <w:b/>
          <w:bCs/>
          <w:color w:val="000000"/>
          <w:sz w:val="36"/>
          <w:szCs w:val="36"/>
          <w:lang w:val="fr-FR"/>
        </w:rPr>
      </w:pPr>
      <w:r w:rsidRPr="00BA3ADE">
        <w:rPr>
          <w:rFonts w:ascii="Sylfaen" w:hAnsi="Sylfaen" w:cs="Sylfaen"/>
          <w:b/>
          <w:bCs/>
          <w:color w:val="000000"/>
          <w:sz w:val="36"/>
          <w:szCs w:val="36"/>
          <w:lang w:val="ka-GE"/>
        </w:rPr>
        <w:t xml:space="preserve">LEPL </w:t>
      </w:r>
      <w:r>
        <w:rPr>
          <w:rFonts w:ascii="Sylfaen" w:hAnsi="Sylfaen" w:cs="Sylfaen"/>
          <w:b/>
          <w:bCs/>
          <w:color w:val="000000"/>
          <w:sz w:val="36"/>
          <w:szCs w:val="36"/>
          <w:lang w:val="ka-GE"/>
        </w:rPr>
        <w:t>–</w:t>
      </w:r>
      <w:r w:rsidRPr="00BA3ADE">
        <w:rPr>
          <w:rFonts w:ascii="Sylfaen" w:hAnsi="Sylfaen" w:cs="Sylfaen"/>
          <w:b/>
          <w:bCs/>
          <w:color w:val="000000"/>
          <w:sz w:val="36"/>
          <w:szCs w:val="36"/>
          <w:lang w:val="ka-GE"/>
        </w:rPr>
        <w:t xml:space="preserve"> Ivane Javakhishvili Tbilisi S</w:t>
      </w:r>
      <w:r w:rsidRPr="00BA3ADE">
        <w:rPr>
          <w:rFonts w:ascii="Sylfaen" w:hAnsi="Sylfaen" w:cs="Sylfaen"/>
          <w:b/>
          <w:bCs/>
          <w:color w:val="000000"/>
          <w:sz w:val="36"/>
          <w:szCs w:val="36"/>
          <w:lang w:val="fr-FR"/>
        </w:rPr>
        <w:t>ta</w:t>
      </w:r>
      <w:r>
        <w:rPr>
          <w:rFonts w:ascii="Sylfaen" w:hAnsi="Sylfaen" w:cs="Sylfaen"/>
          <w:b/>
          <w:bCs/>
          <w:color w:val="000000"/>
          <w:sz w:val="36"/>
          <w:szCs w:val="36"/>
          <w:lang w:val="fr-FR"/>
        </w:rPr>
        <w:t>te University</w:t>
      </w:r>
    </w:p>
    <w:p w14:paraId="439020C0" w14:textId="77345E3E" w:rsidR="00BA3ADE" w:rsidRPr="00BA3ADE" w:rsidRDefault="00BA3ADE" w:rsidP="00AB0586">
      <w:pPr>
        <w:autoSpaceDE w:val="0"/>
        <w:autoSpaceDN w:val="0"/>
        <w:adjustRightInd w:val="0"/>
        <w:spacing w:after="0" w:line="240" w:lineRule="auto"/>
        <w:jc w:val="center"/>
        <w:rPr>
          <w:rFonts w:ascii="Sylfaen" w:hAnsi="Sylfaen" w:cs="Sylfaen"/>
          <w:b/>
          <w:bCs/>
          <w:color w:val="000000"/>
          <w:sz w:val="36"/>
          <w:szCs w:val="36"/>
          <w:lang w:val="fr-FR"/>
        </w:rPr>
      </w:pPr>
      <w:r>
        <w:rPr>
          <w:rFonts w:ascii="Sylfaen" w:hAnsi="Sylfaen" w:cs="Sylfaen"/>
          <w:b/>
          <w:bCs/>
          <w:color w:val="000000"/>
          <w:sz w:val="36"/>
          <w:szCs w:val="36"/>
          <w:lang w:val="fr-FR"/>
        </w:rPr>
        <w:t>Vocational Education Programmes</w:t>
      </w:r>
    </w:p>
    <w:p w14:paraId="138086EB"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44C4AA28"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47C090A1"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417950FF"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66251EAD"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3916BD19"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3861314A" w14:textId="660E8C7E" w:rsidR="00AB0586" w:rsidRPr="00BA3ADE" w:rsidRDefault="00BA3ADE" w:rsidP="00AB0586">
      <w:pPr>
        <w:autoSpaceDE w:val="0"/>
        <w:autoSpaceDN w:val="0"/>
        <w:adjustRightInd w:val="0"/>
        <w:spacing w:after="0" w:line="240" w:lineRule="auto"/>
        <w:jc w:val="center"/>
        <w:rPr>
          <w:rFonts w:ascii="Sylfaen" w:hAnsi="Sylfaen" w:cs="Sylfaen"/>
          <w:b/>
          <w:color w:val="000000"/>
          <w:sz w:val="72"/>
          <w:szCs w:val="72"/>
        </w:rPr>
      </w:pPr>
      <w:r>
        <w:rPr>
          <w:rFonts w:ascii="Sylfaen" w:hAnsi="Sylfaen" w:cs="Sylfaen"/>
          <w:b/>
          <w:color w:val="000000"/>
          <w:sz w:val="72"/>
          <w:szCs w:val="72"/>
        </w:rPr>
        <w:t>Catalogue</w:t>
      </w:r>
    </w:p>
    <w:p w14:paraId="03ACA91F"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11E0B772"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74EA5831"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5D465074"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6D894755"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468275E0"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15F0DEBB"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549D62EE"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34E92ABD"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70196C2C"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1A57DA2F" w14:textId="3D500D10" w:rsidR="00AB0586" w:rsidRPr="00F8698F" w:rsidRDefault="00AB0586" w:rsidP="00AB0586">
      <w:pPr>
        <w:autoSpaceDE w:val="0"/>
        <w:autoSpaceDN w:val="0"/>
        <w:adjustRightInd w:val="0"/>
        <w:spacing w:after="0" w:line="240" w:lineRule="auto"/>
        <w:jc w:val="center"/>
        <w:rPr>
          <w:rFonts w:ascii="Sylfaen" w:hAnsi="Sylfaen" w:cs="Sylfaen"/>
          <w:b/>
          <w:bCs/>
          <w:color w:val="000000"/>
          <w:sz w:val="24"/>
          <w:szCs w:val="24"/>
          <w:lang w:val="ka-GE"/>
        </w:rPr>
      </w:pPr>
      <w:r w:rsidRPr="00F8698F">
        <w:rPr>
          <w:rFonts w:ascii="Sylfaen" w:hAnsi="Sylfaen" w:cs="Sylfaen"/>
          <w:b/>
          <w:bCs/>
          <w:color w:val="000000"/>
          <w:sz w:val="24"/>
          <w:szCs w:val="24"/>
          <w:lang w:val="ka-GE"/>
        </w:rPr>
        <w:t>20</w:t>
      </w:r>
      <w:r w:rsidR="00B64693" w:rsidRPr="00BA3ADE">
        <w:rPr>
          <w:rFonts w:ascii="Sylfaen" w:hAnsi="Sylfaen" w:cs="Sylfaen"/>
          <w:b/>
          <w:bCs/>
          <w:color w:val="000000"/>
          <w:sz w:val="24"/>
          <w:szCs w:val="24"/>
          <w:lang w:val="ka-GE"/>
        </w:rPr>
        <w:t>2</w:t>
      </w:r>
      <w:r w:rsidR="00936729" w:rsidRPr="0075545E">
        <w:rPr>
          <w:rFonts w:ascii="Sylfaen" w:hAnsi="Sylfaen" w:cs="Sylfaen"/>
          <w:b/>
          <w:bCs/>
          <w:sz w:val="24"/>
          <w:szCs w:val="24"/>
          <w:lang w:val="ka-GE"/>
        </w:rPr>
        <w:t>2</w:t>
      </w:r>
      <w:r w:rsidR="00936729">
        <w:rPr>
          <w:rFonts w:ascii="Sylfaen" w:hAnsi="Sylfaen" w:cs="Sylfaen"/>
          <w:b/>
          <w:bCs/>
          <w:color w:val="000000"/>
          <w:sz w:val="24"/>
          <w:szCs w:val="24"/>
          <w:lang w:val="ka-GE"/>
        </w:rPr>
        <w:t xml:space="preserve"> </w:t>
      </w:r>
    </w:p>
    <w:p w14:paraId="3759FCD7" w14:textId="77777777" w:rsidR="00AB0586" w:rsidRDefault="00AB0586" w:rsidP="00AB0586">
      <w:pPr>
        <w:autoSpaceDE w:val="0"/>
        <w:autoSpaceDN w:val="0"/>
        <w:adjustRightInd w:val="0"/>
        <w:spacing w:after="0" w:line="240" w:lineRule="auto"/>
        <w:jc w:val="both"/>
        <w:rPr>
          <w:rFonts w:ascii="Sylfaen" w:hAnsi="Sylfaen" w:cs="Sylfaen"/>
          <w:color w:val="000000"/>
          <w:sz w:val="24"/>
          <w:szCs w:val="24"/>
          <w:lang w:val="ka-GE"/>
        </w:rPr>
      </w:pPr>
    </w:p>
    <w:p w14:paraId="1374796F" w14:textId="77777777" w:rsidR="00936729" w:rsidRPr="00BA3ADE" w:rsidRDefault="00936729" w:rsidP="00265908">
      <w:pPr>
        <w:autoSpaceDE w:val="0"/>
        <w:autoSpaceDN w:val="0"/>
        <w:adjustRightInd w:val="0"/>
        <w:spacing w:after="80" w:line="240" w:lineRule="auto"/>
        <w:ind w:firstLine="720"/>
        <w:jc w:val="both"/>
        <w:rPr>
          <w:rFonts w:ascii="Sylfaen" w:hAnsi="Sylfaen" w:cs="Sylfaen"/>
          <w:color w:val="000000"/>
          <w:sz w:val="24"/>
          <w:szCs w:val="24"/>
          <w:lang w:val="ka-GE"/>
        </w:rPr>
      </w:pPr>
    </w:p>
    <w:p w14:paraId="5557377C" w14:textId="6928BA1D" w:rsidR="00A51EFB" w:rsidRDefault="00A51EFB" w:rsidP="00265908">
      <w:pPr>
        <w:autoSpaceDE w:val="0"/>
        <w:autoSpaceDN w:val="0"/>
        <w:adjustRightInd w:val="0"/>
        <w:spacing w:after="80" w:line="240" w:lineRule="auto"/>
        <w:ind w:firstLine="720"/>
        <w:jc w:val="both"/>
        <w:rPr>
          <w:rFonts w:ascii="Sylfaen" w:hAnsi="Sylfaen" w:cs="Sylfaen"/>
          <w:color w:val="000000"/>
          <w:sz w:val="24"/>
          <w:szCs w:val="24"/>
          <w:lang w:val="ka-GE"/>
        </w:rPr>
      </w:pPr>
      <w:r w:rsidRPr="00A51EFB">
        <w:rPr>
          <w:rFonts w:ascii="Sylfaen" w:hAnsi="Sylfaen" w:cs="Sylfaen"/>
          <w:color w:val="000000"/>
          <w:sz w:val="24"/>
          <w:szCs w:val="24"/>
          <w:lang w:val="ka-GE"/>
        </w:rPr>
        <w:t>Ivane Javakhishvili Tbilisi State University (TSU) is the first national university in the Caucasus</w:t>
      </w:r>
      <w:r>
        <w:rPr>
          <w:rFonts w:ascii="Sylfaen" w:hAnsi="Sylfaen" w:cs="Sylfaen"/>
          <w:color w:val="000000"/>
          <w:sz w:val="24"/>
          <w:szCs w:val="24"/>
        </w:rPr>
        <w:t xml:space="preserve"> </w:t>
      </w:r>
      <w:r w:rsidRPr="00A51EFB">
        <w:rPr>
          <w:rFonts w:ascii="Sylfaen" w:hAnsi="Sylfaen" w:cs="Sylfaen"/>
          <w:color w:val="000000"/>
          <w:sz w:val="24"/>
          <w:szCs w:val="24"/>
          <w:lang w:val="ka-GE"/>
        </w:rPr>
        <w:t>which</w:t>
      </w:r>
      <w:r>
        <w:rPr>
          <w:rFonts w:ascii="Sylfaen" w:hAnsi="Sylfaen" w:cs="Sylfaen"/>
          <w:color w:val="000000"/>
          <w:sz w:val="24"/>
          <w:szCs w:val="24"/>
        </w:rPr>
        <w:t xml:space="preserve"> </w:t>
      </w:r>
      <w:r w:rsidRPr="00A51EFB">
        <w:rPr>
          <w:rFonts w:ascii="Sylfaen" w:hAnsi="Sylfaen" w:cs="Sylfaen"/>
          <w:color w:val="000000"/>
          <w:sz w:val="24"/>
          <w:szCs w:val="24"/>
          <w:lang w:val="ka-GE"/>
        </w:rPr>
        <w:t xml:space="preserve">laid the foundation </w:t>
      </w:r>
      <w:r w:rsidR="00A600E6">
        <w:rPr>
          <w:rFonts w:ascii="Sylfaen" w:hAnsi="Sylfaen" w:cs="Sylfaen"/>
          <w:color w:val="000000"/>
          <w:sz w:val="24"/>
          <w:szCs w:val="24"/>
          <w:lang w:val="ka-GE"/>
        </w:rPr>
        <w:t>for a European</w:t>
      </w:r>
      <w:r w:rsidRPr="00A51EFB">
        <w:rPr>
          <w:rFonts w:ascii="Sylfaen" w:hAnsi="Sylfaen" w:cs="Sylfaen"/>
          <w:color w:val="000000"/>
          <w:sz w:val="24"/>
          <w:szCs w:val="24"/>
          <w:lang w:val="ka-GE"/>
        </w:rPr>
        <w:t xml:space="preserve"> high</w:t>
      </w:r>
      <w:r>
        <w:rPr>
          <w:rFonts w:ascii="Sylfaen" w:hAnsi="Sylfaen" w:cs="Sylfaen"/>
          <w:color w:val="000000"/>
          <w:sz w:val="24"/>
          <w:szCs w:val="24"/>
        </w:rPr>
        <w:t>er education</w:t>
      </w:r>
      <w:r w:rsidRPr="00A51EFB">
        <w:rPr>
          <w:rFonts w:ascii="Sylfaen" w:hAnsi="Sylfaen" w:cs="Sylfaen"/>
          <w:color w:val="000000"/>
          <w:sz w:val="24"/>
          <w:szCs w:val="24"/>
          <w:lang w:val="ka-GE"/>
        </w:rPr>
        <w:t xml:space="preserve"> </w:t>
      </w:r>
      <w:r>
        <w:rPr>
          <w:rFonts w:ascii="Sylfaen" w:hAnsi="Sylfaen" w:cs="Sylfaen"/>
          <w:color w:val="000000"/>
          <w:sz w:val="24"/>
          <w:szCs w:val="24"/>
        </w:rPr>
        <w:t>institution</w:t>
      </w:r>
      <w:r w:rsidRPr="00A51EFB">
        <w:rPr>
          <w:rFonts w:ascii="Sylfaen" w:hAnsi="Sylfaen" w:cs="Sylfaen"/>
          <w:color w:val="000000"/>
          <w:sz w:val="24"/>
          <w:szCs w:val="24"/>
          <w:lang w:val="ka-GE"/>
        </w:rPr>
        <w:t xml:space="preserve"> in Georgia</w:t>
      </w:r>
      <w:r>
        <w:rPr>
          <w:rFonts w:ascii="Sylfaen" w:hAnsi="Sylfaen" w:cs="Sylfaen"/>
          <w:color w:val="000000"/>
          <w:sz w:val="24"/>
          <w:szCs w:val="24"/>
        </w:rPr>
        <w:t>, following Georgian educational traditions</w:t>
      </w:r>
      <w:r w:rsidRPr="00A51EFB">
        <w:rPr>
          <w:rFonts w:ascii="Sylfaen" w:hAnsi="Sylfaen" w:cs="Sylfaen"/>
          <w:color w:val="000000"/>
          <w:sz w:val="24"/>
          <w:szCs w:val="24"/>
          <w:lang w:val="ka-GE"/>
        </w:rPr>
        <w:t>.</w:t>
      </w:r>
    </w:p>
    <w:p w14:paraId="3DD159FB" w14:textId="6C17233A" w:rsidR="00A51EFB" w:rsidRDefault="00B87B20" w:rsidP="00265908">
      <w:pPr>
        <w:autoSpaceDE w:val="0"/>
        <w:autoSpaceDN w:val="0"/>
        <w:adjustRightInd w:val="0"/>
        <w:spacing w:after="80" w:line="240" w:lineRule="auto"/>
        <w:ind w:firstLine="720"/>
        <w:jc w:val="both"/>
        <w:rPr>
          <w:rFonts w:ascii="Sylfaen" w:hAnsi="Sylfaen" w:cs="Sylfaen"/>
          <w:color w:val="000000"/>
          <w:sz w:val="24"/>
          <w:szCs w:val="24"/>
        </w:rPr>
      </w:pPr>
      <w:r w:rsidRPr="00B87B20">
        <w:rPr>
          <w:rFonts w:ascii="Sylfaen" w:hAnsi="Sylfaen" w:cs="Sylfaen"/>
          <w:color w:val="000000"/>
          <w:sz w:val="24"/>
          <w:szCs w:val="24"/>
          <w:lang w:val="ka-GE"/>
        </w:rPr>
        <w:t xml:space="preserve">Since 2007, several faculties of TSU, along with academic programs, have started introducing higher </w:t>
      </w:r>
      <w:r w:rsidR="00A555C6">
        <w:rPr>
          <w:rFonts w:ascii="Sylfaen" w:hAnsi="Sylfaen" w:cs="Sylfaen"/>
          <w:color w:val="000000"/>
          <w:sz w:val="24"/>
          <w:szCs w:val="24"/>
        </w:rPr>
        <w:t>vocational</w:t>
      </w:r>
      <w:r w:rsidRPr="00B87B20">
        <w:rPr>
          <w:rFonts w:ascii="Sylfaen" w:hAnsi="Sylfaen" w:cs="Sylfaen"/>
          <w:color w:val="000000"/>
          <w:sz w:val="24"/>
          <w:szCs w:val="24"/>
          <w:lang w:val="ka-GE"/>
        </w:rPr>
        <w:t xml:space="preserve"> education program</w:t>
      </w:r>
      <w:r w:rsidR="00A555C6">
        <w:rPr>
          <w:rFonts w:ascii="Sylfaen" w:hAnsi="Sylfaen" w:cs="Sylfaen"/>
          <w:color w:val="000000"/>
          <w:sz w:val="24"/>
          <w:szCs w:val="24"/>
        </w:rPr>
        <w:t>me</w:t>
      </w:r>
      <w:r w:rsidRPr="00B87B20">
        <w:rPr>
          <w:rFonts w:ascii="Sylfaen" w:hAnsi="Sylfaen" w:cs="Sylfaen"/>
          <w:color w:val="000000"/>
          <w:sz w:val="24"/>
          <w:szCs w:val="24"/>
          <w:lang w:val="ka-GE"/>
        </w:rPr>
        <w:t>s.</w:t>
      </w:r>
      <w:r w:rsidR="00A555C6">
        <w:rPr>
          <w:rFonts w:ascii="Sylfaen" w:hAnsi="Sylfaen" w:cs="Sylfaen"/>
          <w:color w:val="000000"/>
          <w:sz w:val="24"/>
          <w:szCs w:val="24"/>
        </w:rPr>
        <w:t xml:space="preserve"> </w:t>
      </w:r>
      <w:r w:rsidR="00A555C6" w:rsidRPr="00A555C6">
        <w:rPr>
          <w:rFonts w:ascii="Sylfaen" w:hAnsi="Sylfaen" w:cs="Sylfaen"/>
          <w:color w:val="000000"/>
          <w:sz w:val="24"/>
          <w:szCs w:val="24"/>
        </w:rPr>
        <w:t xml:space="preserve">In 2011-2018, 12 </w:t>
      </w:r>
      <w:r w:rsidR="00A555C6">
        <w:rPr>
          <w:rFonts w:ascii="Sylfaen" w:hAnsi="Sylfaen" w:cs="Sylfaen"/>
          <w:color w:val="000000"/>
          <w:sz w:val="24"/>
          <w:szCs w:val="24"/>
        </w:rPr>
        <w:t>vocational</w:t>
      </w:r>
      <w:r w:rsidR="00A555C6" w:rsidRPr="00A555C6">
        <w:rPr>
          <w:rFonts w:ascii="Sylfaen" w:hAnsi="Sylfaen" w:cs="Sylfaen"/>
          <w:color w:val="000000"/>
          <w:sz w:val="24"/>
          <w:szCs w:val="24"/>
        </w:rPr>
        <w:t xml:space="preserve"> educatio</w:t>
      </w:r>
      <w:r w:rsidR="00A555C6">
        <w:rPr>
          <w:rFonts w:ascii="Sylfaen" w:hAnsi="Sylfaen" w:cs="Sylfaen"/>
          <w:color w:val="000000"/>
          <w:sz w:val="24"/>
          <w:szCs w:val="24"/>
        </w:rPr>
        <w:t>n</w:t>
      </w:r>
      <w:r w:rsidR="00A555C6" w:rsidRPr="00A555C6">
        <w:rPr>
          <w:rFonts w:ascii="Sylfaen" w:hAnsi="Sylfaen" w:cs="Sylfaen"/>
          <w:color w:val="000000"/>
          <w:sz w:val="24"/>
          <w:szCs w:val="24"/>
        </w:rPr>
        <w:t xml:space="preserve"> programs were implemented in the authorized and accredited mode at different faculties of Tbilisi State University, </w:t>
      </w:r>
      <w:r w:rsidR="00A555C6">
        <w:rPr>
          <w:rFonts w:ascii="Sylfaen" w:hAnsi="Sylfaen" w:cs="Sylfaen"/>
          <w:color w:val="000000"/>
          <w:sz w:val="24"/>
          <w:szCs w:val="24"/>
        </w:rPr>
        <w:t>while</w:t>
      </w:r>
      <w:r w:rsidR="00A555C6" w:rsidRPr="00A555C6">
        <w:rPr>
          <w:rFonts w:ascii="Sylfaen" w:hAnsi="Sylfaen" w:cs="Sylfaen"/>
          <w:color w:val="000000"/>
          <w:sz w:val="24"/>
          <w:szCs w:val="24"/>
        </w:rPr>
        <w:t xml:space="preserve"> since 2015 TSU has been implementing new modular </w:t>
      </w:r>
      <w:r w:rsidR="00A555C6">
        <w:rPr>
          <w:rFonts w:ascii="Sylfaen" w:hAnsi="Sylfaen" w:cs="Sylfaen"/>
          <w:color w:val="000000"/>
          <w:sz w:val="24"/>
          <w:szCs w:val="24"/>
        </w:rPr>
        <w:t>vocational</w:t>
      </w:r>
      <w:r w:rsidR="00A555C6" w:rsidRPr="00A555C6">
        <w:rPr>
          <w:rFonts w:ascii="Sylfaen" w:hAnsi="Sylfaen" w:cs="Sylfaen"/>
          <w:color w:val="000000"/>
          <w:sz w:val="24"/>
          <w:szCs w:val="24"/>
        </w:rPr>
        <w:t xml:space="preserve"> education program</w:t>
      </w:r>
      <w:r w:rsidR="00A600E6">
        <w:rPr>
          <w:rFonts w:ascii="Sylfaen" w:hAnsi="Sylfaen" w:cs="Sylfaen"/>
          <w:color w:val="000000"/>
          <w:sz w:val="24"/>
          <w:szCs w:val="24"/>
        </w:rPr>
        <w:t>me</w:t>
      </w:r>
      <w:r w:rsidR="00A555C6" w:rsidRPr="00A555C6">
        <w:rPr>
          <w:rFonts w:ascii="Sylfaen" w:hAnsi="Sylfaen" w:cs="Sylfaen"/>
          <w:color w:val="000000"/>
          <w:sz w:val="24"/>
          <w:szCs w:val="24"/>
        </w:rPr>
        <w:t>s developed on the basis of the framework document.</w:t>
      </w:r>
    </w:p>
    <w:p w14:paraId="40CE6140" w14:textId="5C0246B5" w:rsidR="00A555C6" w:rsidRDefault="00A555C6" w:rsidP="00265908">
      <w:pPr>
        <w:autoSpaceDE w:val="0"/>
        <w:autoSpaceDN w:val="0"/>
        <w:adjustRightInd w:val="0"/>
        <w:spacing w:after="80" w:line="240" w:lineRule="auto"/>
        <w:ind w:firstLine="720"/>
        <w:jc w:val="both"/>
        <w:rPr>
          <w:rFonts w:ascii="Sylfaen" w:hAnsi="Sylfaen" w:cs="Sylfaen"/>
          <w:color w:val="000000"/>
          <w:sz w:val="24"/>
          <w:szCs w:val="24"/>
        </w:rPr>
      </w:pPr>
      <w:r w:rsidRPr="00A555C6">
        <w:rPr>
          <w:rFonts w:ascii="Sylfaen" w:hAnsi="Sylfaen" w:cs="Sylfaen"/>
          <w:color w:val="000000"/>
          <w:sz w:val="24"/>
          <w:szCs w:val="24"/>
        </w:rPr>
        <w:t xml:space="preserve">In June 2019, an </w:t>
      </w:r>
      <w:r>
        <w:rPr>
          <w:rFonts w:ascii="Sylfaen" w:hAnsi="Sylfaen" w:cs="Sylfaen"/>
          <w:color w:val="000000"/>
          <w:sz w:val="24"/>
          <w:szCs w:val="24"/>
        </w:rPr>
        <w:t xml:space="preserve">additional </w:t>
      </w:r>
      <w:r w:rsidRPr="00A555C6">
        <w:rPr>
          <w:rFonts w:ascii="Sylfaen" w:hAnsi="Sylfaen" w:cs="Sylfaen"/>
          <w:color w:val="000000"/>
          <w:sz w:val="24"/>
          <w:szCs w:val="24"/>
        </w:rPr>
        <w:t>educational unit of the university - "TSU Vocational Education Center"</w:t>
      </w:r>
      <w:r w:rsidR="001D455B">
        <w:rPr>
          <w:rFonts w:ascii="Sylfaen" w:hAnsi="Sylfaen" w:cs="Sylfaen"/>
          <w:color w:val="000000"/>
          <w:sz w:val="24"/>
          <w:szCs w:val="24"/>
        </w:rPr>
        <w:t xml:space="preserve"> - </w:t>
      </w:r>
      <w:r w:rsidR="001D455B" w:rsidRPr="00A555C6">
        <w:rPr>
          <w:rFonts w:ascii="Sylfaen" w:hAnsi="Sylfaen" w:cs="Sylfaen"/>
          <w:color w:val="000000"/>
          <w:sz w:val="24"/>
          <w:szCs w:val="24"/>
        </w:rPr>
        <w:t>was established</w:t>
      </w:r>
      <w:r w:rsidRPr="00A555C6">
        <w:rPr>
          <w:rFonts w:ascii="Sylfaen" w:hAnsi="Sylfaen" w:cs="Sylfaen"/>
          <w:color w:val="000000"/>
          <w:sz w:val="24"/>
          <w:szCs w:val="24"/>
        </w:rPr>
        <w:t xml:space="preserve"> tasked </w:t>
      </w:r>
      <w:r w:rsidR="00003AEE">
        <w:rPr>
          <w:rFonts w:ascii="Sylfaen" w:hAnsi="Sylfaen" w:cs="Sylfaen"/>
          <w:color w:val="000000"/>
          <w:sz w:val="24"/>
          <w:szCs w:val="24"/>
        </w:rPr>
        <w:t>to</w:t>
      </w:r>
      <w:r w:rsidRPr="00A555C6">
        <w:rPr>
          <w:rFonts w:ascii="Sylfaen" w:hAnsi="Sylfaen" w:cs="Sylfaen"/>
          <w:color w:val="000000"/>
          <w:sz w:val="24"/>
          <w:szCs w:val="24"/>
        </w:rPr>
        <w:t xml:space="preserve"> implemen all vocational education program</w:t>
      </w:r>
      <w:r w:rsidR="00003AEE">
        <w:rPr>
          <w:rFonts w:ascii="Sylfaen" w:hAnsi="Sylfaen" w:cs="Sylfaen"/>
          <w:color w:val="000000"/>
          <w:sz w:val="24"/>
          <w:szCs w:val="24"/>
        </w:rPr>
        <w:t>me</w:t>
      </w:r>
      <w:r w:rsidRPr="00A555C6">
        <w:rPr>
          <w:rFonts w:ascii="Sylfaen" w:hAnsi="Sylfaen" w:cs="Sylfaen"/>
          <w:color w:val="000000"/>
          <w:sz w:val="24"/>
          <w:szCs w:val="24"/>
        </w:rPr>
        <w:t>s operating at TSU.</w:t>
      </w:r>
      <w:r w:rsidR="00003AEE">
        <w:rPr>
          <w:rFonts w:ascii="Sylfaen" w:hAnsi="Sylfaen" w:cs="Sylfaen"/>
          <w:color w:val="000000"/>
          <w:sz w:val="24"/>
          <w:szCs w:val="24"/>
        </w:rPr>
        <w:t xml:space="preserve"> </w:t>
      </w:r>
      <w:r w:rsidR="00DD0CEF" w:rsidRPr="00DD0CEF">
        <w:rPr>
          <w:rFonts w:ascii="Sylfaen" w:hAnsi="Sylfaen" w:cs="Sylfaen"/>
          <w:color w:val="000000"/>
          <w:sz w:val="24"/>
          <w:szCs w:val="24"/>
        </w:rPr>
        <w:t xml:space="preserve">The center </w:t>
      </w:r>
      <w:r w:rsidR="00DD0CEF">
        <w:rPr>
          <w:rFonts w:ascii="Sylfaen" w:hAnsi="Sylfaen" w:cs="Sylfaen"/>
          <w:color w:val="000000"/>
          <w:sz w:val="24"/>
          <w:szCs w:val="24"/>
        </w:rPr>
        <w:t>operates</w:t>
      </w:r>
      <w:r w:rsidR="00DD0CEF" w:rsidRPr="00DD0CEF">
        <w:rPr>
          <w:rFonts w:ascii="Sylfaen" w:hAnsi="Sylfaen" w:cs="Sylfaen"/>
          <w:color w:val="000000"/>
          <w:sz w:val="24"/>
          <w:szCs w:val="24"/>
        </w:rPr>
        <w:t xml:space="preserve"> in Tbilisi (address: N2</w:t>
      </w:r>
      <w:r w:rsidR="00DD0CEF">
        <w:rPr>
          <w:rFonts w:ascii="Sylfaen" w:hAnsi="Sylfaen" w:cs="Sylfaen"/>
          <w:color w:val="000000"/>
          <w:sz w:val="24"/>
          <w:szCs w:val="24"/>
        </w:rPr>
        <w:t>, N11 University St.</w:t>
      </w:r>
      <w:r w:rsidR="00DD0CEF" w:rsidRPr="00DD0CEF">
        <w:rPr>
          <w:rFonts w:ascii="Sylfaen" w:hAnsi="Sylfaen" w:cs="Sylfaen"/>
          <w:color w:val="000000"/>
          <w:sz w:val="24"/>
          <w:szCs w:val="24"/>
        </w:rPr>
        <w:t>, N11</w:t>
      </w:r>
      <w:r w:rsidR="00DD0CEF">
        <w:rPr>
          <w:rFonts w:ascii="Sylfaen" w:hAnsi="Sylfaen" w:cs="Sylfaen"/>
          <w:color w:val="000000"/>
          <w:sz w:val="24"/>
          <w:szCs w:val="24"/>
        </w:rPr>
        <w:t>a</w:t>
      </w:r>
      <w:r w:rsidR="00DD0CEF" w:rsidRPr="00DD0CEF">
        <w:rPr>
          <w:rFonts w:ascii="Sylfaen" w:hAnsi="Sylfaen" w:cs="Sylfaen"/>
          <w:color w:val="000000"/>
          <w:sz w:val="24"/>
          <w:szCs w:val="24"/>
        </w:rPr>
        <w:t xml:space="preserve"> Ilia Chavchavadze Ave.) and Kutaisi (address:</w:t>
      </w:r>
      <w:r w:rsidR="00DD0CEF">
        <w:rPr>
          <w:rFonts w:ascii="Sylfaen" w:hAnsi="Sylfaen" w:cs="Sylfaen"/>
          <w:color w:val="000000"/>
          <w:sz w:val="24"/>
          <w:szCs w:val="24"/>
        </w:rPr>
        <w:t xml:space="preserve"> </w:t>
      </w:r>
      <w:bookmarkStart w:id="0" w:name="_Hlk109000920"/>
      <w:r w:rsidR="00DD0CEF" w:rsidRPr="00DD0CEF">
        <w:rPr>
          <w:rFonts w:ascii="Sylfaen" w:hAnsi="Sylfaen" w:cs="Sylfaen"/>
          <w:color w:val="000000"/>
          <w:sz w:val="24"/>
          <w:szCs w:val="24"/>
        </w:rPr>
        <w:t>N8 Nikea 2nd lane</w:t>
      </w:r>
      <w:bookmarkEnd w:id="0"/>
      <w:r w:rsidR="00DD0CEF" w:rsidRPr="00DD0CEF">
        <w:rPr>
          <w:rFonts w:ascii="Sylfaen" w:hAnsi="Sylfaen" w:cs="Sylfaen"/>
          <w:color w:val="000000"/>
          <w:sz w:val="24"/>
          <w:szCs w:val="24"/>
        </w:rPr>
        <w:t>).</w:t>
      </w:r>
      <w:r w:rsidR="001D455B">
        <w:rPr>
          <w:rFonts w:ascii="Sylfaen" w:hAnsi="Sylfaen" w:cs="Sylfaen"/>
          <w:color w:val="000000"/>
          <w:sz w:val="24"/>
          <w:szCs w:val="24"/>
        </w:rPr>
        <w:t xml:space="preserve"> </w:t>
      </w:r>
    </w:p>
    <w:p w14:paraId="16B9C0E2" w14:textId="21D362E4" w:rsidR="00DD0CEF" w:rsidRDefault="00DD0CEF" w:rsidP="00265908">
      <w:pPr>
        <w:autoSpaceDE w:val="0"/>
        <w:autoSpaceDN w:val="0"/>
        <w:adjustRightInd w:val="0"/>
        <w:spacing w:after="80" w:line="240" w:lineRule="auto"/>
        <w:ind w:firstLine="720"/>
        <w:jc w:val="both"/>
        <w:rPr>
          <w:rFonts w:ascii="Sylfaen" w:hAnsi="Sylfaen" w:cs="Sylfaen"/>
          <w:color w:val="000000"/>
          <w:sz w:val="24"/>
          <w:szCs w:val="24"/>
        </w:rPr>
      </w:pPr>
      <w:r>
        <w:rPr>
          <w:rFonts w:ascii="Sylfaen" w:hAnsi="Sylfaen" w:cs="Sylfaen"/>
          <w:color w:val="000000"/>
          <w:sz w:val="24"/>
          <w:szCs w:val="24"/>
        </w:rPr>
        <w:t xml:space="preserve">There are 15 vocational educational programmes operating at TSU at these two locations: </w:t>
      </w:r>
    </w:p>
    <w:p w14:paraId="4585936E" w14:textId="3FD0934E" w:rsidR="00DD0CEF" w:rsidRPr="00DD0CEF" w:rsidRDefault="00DD0CEF" w:rsidP="00DD0CEF">
      <w:pPr>
        <w:pStyle w:val="ListParagraph"/>
        <w:numPr>
          <w:ilvl w:val="0"/>
          <w:numId w:val="46"/>
        </w:numPr>
        <w:autoSpaceDE w:val="0"/>
        <w:autoSpaceDN w:val="0"/>
        <w:adjustRightInd w:val="0"/>
        <w:spacing w:after="80"/>
        <w:jc w:val="both"/>
        <w:rPr>
          <w:rFonts w:ascii="Sylfaen" w:hAnsi="Sylfaen" w:cs="Sylfaen"/>
          <w:color w:val="000000"/>
          <w:sz w:val="24"/>
          <w:szCs w:val="24"/>
        </w:rPr>
      </w:pPr>
      <w:r>
        <w:rPr>
          <w:rFonts w:ascii="Sylfaen" w:hAnsi="Sylfaen" w:cs="Sylfaen"/>
          <w:color w:val="000000"/>
          <w:sz w:val="24"/>
          <w:szCs w:val="24"/>
        </w:rPr>
        <w:t xml:space="preserve">Accounting – </w:t>
      </w:r>
      <w:r>
        <w:rPr>
          <w:rFonts w:ascii="Sylfaen" w:hAnsi="Sylfaen" w:cs="Sylfaen"/>
          <w:color w:val="000000"/>
          <w:sz w:val="24"/>
          <w:szCs w:val="24"/>
          <w:lang w:val="en-US"/>
        </w:rPr>
        <w:t>Level 5 (</w:t>
      </w:r>
      <w:r>
        <w:rPr>
          <w:rFonts w:ascii="Sylfaen" w:hAnsi="Sylfaen" w:cs="Sylfaen"/>
          <w:color w:val="000000"/>
          <w:sz w:val="24"/>
          <w:szCs w:val="24"/>
          <w:lang w:val="fr-FR"/>
        </w:rPr>
        <w:t xml:space="preserve">Tbilisi, Kutaisi); </w:t>
      </w:r>
    </w:p>
    <w:p w14:paraId="6A1EEF56" w14:textId="14BB5FFE" w:rsidR="00DD0CEF" w:rsidRPr="00E642F2" w:rsidRDefault="00E642F2" w:rsidP="00DD0CEF">
      <w:pPr>
        <w:pStyle w:val="ListParagraph"/>
        <w:numPr>
          <w:ilvl w:val="0"/>
          <w:numId w:val="46"/>
        </w:numPr>
        <w:autoSpaceDE w:val="0"/>
        <w:autoSpaceDN w:val="0"/>
        <w:adjustRightInd w:val="0"/>
        <w:spacing w:after="80"/>
        <w:jc w:val="both"/>
        <w:rPr>
          <w:rFonts w:ascii="Sylfaen" w:hAnsi="Sylfaen" w:cs="Sylfaen"/>
          <w:color w:val="000000"/>
          <w:sz w:val="24"/>
          <w:szCs w:val="24"/>
        </w:rPr>
      </w:pPr>
      <w:r>
        <w:rPr>
          <w:rFonts w:ascii="Sylfaen" w:hAnsi="Sylfaen" w:cs="Sylfaen"/>
          <w:color w:val="000000"/>
          <w:sz w:val="24"/>
          <w:szCs w:val="24"/>
        </w:rPr>
        <w:t xml:space="preserve">Customs </w:t>
      </w:r>
      <w:r w:rsidR="008D5499">
        <w:rPr>
          <w:rFonts w:ascii="Sylfaen" w:hAnsi="Sylfaen" w:cs="Sylfaen"/>
          <w:color w:val="000000"/>
          <w:sz w:val="24"/>
          <w:szCs w:val="24"/>
        </w:rPr>
        <w:t>Affairs</w:t>
      </w:r>
      <w:r>
        <w:rPr>
          <w:rFonts w:ascii="Sylfaen" w:hAnsi="Sylfaen" w:cs="Sylfaen"/>
          <w:color w:val="000000"/>
          <w:sz w:val="24"/>
          <w:szCs w:val="24"/>
        </w:rPr>
        <w:t xml:space="preserve"> - </w:t>
      </w:r>
      <w:r>
        <w:rPr>
          <w:rFonts w:ascii="Sylfaen" w:hAnsi="Sylfaen" w:cs="Sylfaen"/>
          <w:color w:val="000000"/>
          <w:sz w:val="24"/>
          <w:szCs w:val="24"/>
          <w:lang w:val="en-US"/>
        </w:rPr>
        <w:t>Level 5 (</w:t>
      </w:r>
      <w:r w:rsidRPr="00E642F2">
        <w:rPr>
          <w:rFonts w:ascii="Sylfaen" w:hAnsi="Sylfaen" w:cs="Sylfaen"/>
          <w:color w:val="000000"/>
          <w:sz w:val="24"/>
          <w:szCs w:val="24"/>
          <w:lang w:val="en-US"/>
        </w:rPr>
        <w:t>Tbilisi, Kutaisi);</w:t>
      </w:r>
    </w:p>
    <w:p w14:paraId="4B27DE87" w14:textId="5F188334" w:rsidR="00E642F2" w:rsidRPr="00E642F2" w:rsidRDefault="00E642F2" w:rsidP="00DD0CEF">
      <w:pPr>
        <w:pStyle w:val="ListParagraph"/>
        <w:numPr>
          <w:ilvl w:val="0"/>
          <w:numId w:val="46"/>
        </w:numPr>
        <w:autoSpaceDE w:val="0"/>
        <w:autoSpaceDN w:val="0"/>
        <w:adjustRightInd w:val="0"/>
        <w:spacing w:after="80"/>
        <w:jc w:val="both"/>
        <w:rPr>
          <w:rFonts w:ascii="Sylfaen" w:hAnsi="Sylfaen" w:cs="Sylfaen"/>
          <w:color w:val="000000"/>
          <w:sz w:val="24"/>
          <w:szCs w:val="24"/>
        </w:rPr>
      </w:pPr>
      <w:r>
        <w:rPr>
          <w:rFonts w:ascii="Sylfaen" w:hAnsi="Sylfaen" w:cs="Sylfaen"/>
          <w:color w:val="000000"/>
          <w:sz w:val="24"/>
          <w:szCs w:val="24"/>
        </w:rPr>
        <w:t xml:space="preserve">Pre-school Education - </w:t>
      </w:r>
      <w:r>
        <w:rPr>
          <w:rFonts w:ascii="Sylfaen" w:hAnsi="Sylfaen" w:cs="Sylfaen"/>
          <w:color w:val="000000"/>
          <w:sz w:val="24"/>
          <w:szCs w:val="24"/>
          <w:lang w:val="en-US"/>
        </w:rPr>
        <w:t>Level 5 (</w:t>
      </w:r>
      <w:r w:rsidRPr="00E642F2">
        <w:rPr>
          <w:rFonts w:ascii="Sylfaen" w:hAnsi="Sylfaen" w:cs="Sylfaen"/>
          <w:color w:val="000000"/>
          <w:sz w:val="24"/>
          <w:szCs w:val="24"/>
          <w:lang w:val="en-US"/>
        </w:rPr>
        <w:t>Tbilisi, Kutaisi);</w:t>
      </w:r>
    </w:p>
    <w:p w14:paraId="4A6E4E50" w14:textId="30133DE7" w:rsidR="00E642F2" w:rsidRDefault="00E642F2" w:rsidP="00DD0CEF">
      <w:pPr>
        <w:pStyle w:val="ListParagraph"/>
        <w:numPr>
          <w:ilvl w:val="0"/>
          <w:numId w:val="46"/>
        </w:numPr>
        <w:autoSpaceDE w:val="0"/>
        <w:autoSpaceDN w:val="0"/>
        <w:adjustRightInd w:val="0"/>
        <w:spacing w:after="80"/>
        <w:jc w:val="both"/>
        <w:rPr>
          <w:rFonts w:ascii="Sylfaen" w:hAnsi="Sylfaen" w:cs="Sylfaen"/>
          <w:color w:val="000000"/>
          <w:sz w:val="24"/>
          <w:szCs w:val="24"/>
          <w:lang w:val="fr-FR"/>
        </w:rPr>
      </w:pPr>
      <w:r w:rsidRPr="00E642F2">
        <w:rPr>
          <w:rFonts w:ascii="Sylfaen" w:hAnsi="Sylfaen" w:cs="Sylfaen"/>
          <w:color w:val="000000"/>
          <w:sz w:val="24"/>
          <w:szCs w:val="24"/>
          <w:lang w:val="fr-FR"/>
        </w:rPr>
        <w:t xml:space="preserve">Event Management - Level </w:t>
      </w:r>
      <w:r>
        <w:rPr>
          <w:rFonts w:ascii="Sylfaen" w:hAnsi="Sylfaen" w:cs="Sylfaen"/>
          <w:color w:val="000000"/>
          <w:sz w:val="24"/>
          <w:szCs w:val="24"/>
          <w:lang w:val="fr-FR"/>
        </w:rPr>
        <w:t>4</w:t>
      </w:r>
      <w:r w:rsidRPr="00E642F2">
        <w:rPr>
          <w:rFonts w:ascii="Sylfaen" w:hAnsi="Sylfaen" w:cs="Sylfaen"/>
          <w:color w:val="000000"/>
          <w:sz w:val="24"/>
          <w:szCs w:val="24"/>
          <w:lang w:val="fr-FR"/>
        </w:rPr>
        <w:t xml:space="preserve"> (</w:t>
      </w:r>
      <w:r>
        <w:rPr>
          <w:rFonts w:ascii="Sylfaen" w:hAnsi="Sylfaen" w:cs="Sylfaen"/>
          <w:color w:val="000000"/>
          <w:sz w:val="24"/>
          <w:szCs w:val="24"/>
          <w:lang w:val="fr-FR"/>
        </w:rPr>
        <w:t>Tbilisi, Kutaisi);</w:t>
      </w:r>
    </w:p>
    <w:p w14:paraId="4B07BCAB" w14:textId="3C2CE771" w:rsidR="00E642F2" w:rsidRPr="00E642F2" w:rsidRDefault="00E642F2" w:rsidP="00E642F2">
      <w:pPr>
        <w:pStyle w:val="ListParagraph"/>
        <w:numPr>
          <w:ilvl w:val="0"/>
          <w:numId w:val="46"/>
        </w:numPr>
        <w:autoSpaceDE w:val="0"/>
        <w:autoSpaceDN w:val="0"/>
        <w:adjustRightInd w:val="0"/>
        <w:spacing w:after="80"/>
        <w:jc w:val="both"/>
        <w:rPr>
          <w:rFonts w:ascii="Sylfaen" w:hAnsi="Sylfaen" w:cs="Sylfaen"/>
          <w:color w:val="000000"/>
          <w:sz w:val="24"/>
          <w:szCs w:val="24"/>
          <w:lang w:val="en-US"/>
        </w:rPr>
      </w:pPr>
      <w:r w:rsidRPr="00E642F2">
        <w:rPr>
          <w:rFonts w:ascii="Sylfaen" w:hAnsi="Sylfaen" w:cs="Sylfaen"/>
          <w:color w:val="000000"/>
          <w:sz w:val="24"/>
          <w:szCs w:val="24"/>
          <w:lang w:val="en-US"/>
        </w:rPr>
        <w:t xml:space="preserve">Office </w:t>
      </w:r>
      <w:r>
        <w:rPr>
          <w:rFonts w:ascii="Sylfaen" w:hAnsi="Sylfaen" w:cs="Sylfaen"/>
          <w:color w:val="000000"/>
          <w:sz w:val="24"/>
          <w:szCs w:val="24"/>
          <w:lang w:val="en-US"/>
        </w:rPr>
        <w:t>Work</w:t>
      </w:r>
      <w:r w:rsidRPr="00E642F2">
        <w:rPr>
          <w:rFonts w:ascii="Sylfaen" w:hAnsi="Sylfaen" w:cs="Sylfaen"/>
          <w:color w:val="000000"/>
          <w:sz w:val="24"/>
          <w:szCs w:val="24"/>
          <w:lang w:val="en-US"/>
        </w:rPr>
        <w:t xml:space="preserve"> - Level 4 (Tbilisi, Kutaisi);</w:t>
      </w:r>
    </w:p>
    <w:p w14:paraId="20EA1314" w14:textId="77777777" w:rsidR="00E642F2" w:rsidRPr="00E642F2" w:rsidRDefault="00E642F2" w:rsidP="00E642F2">
      <w:pPr>
        <w:pStyle w:val="ListParagraph"/>
        <w:numPr>
          <w:ilvl w:val="0"/>
          <w:numId w:val="46"/>
        </w:numPr>
        <w:autoSpaceDE w:val="0"/>
        <w:autoSpaceDN w:val="0"/>
        <w:adjustRightInd w:val="0"/>
        <w:spacing w:after="80"/>
        <w:jc w:val="both"/>
        <w:rPr>
          <w:rFonts w:ascii="Sylfaen" w:hAnsi="Sylfaen" w:cs="Sylfaen"/>
          <w:color w:val="000000"/>
          <w:sz w:val="24"/>
          <w:szCs w:val="24"/>
          <w:lang w:val="en-US"/>
        </w:rPr>
      </w:pPr>
      <w:r w:rsidRPr="00E642F2">
        <w:rPr>
          <w:rFonts w:ascii="Sylfaen" w:hAnsi="Sylfaen" w:cs="Sylfaen"/>
          <w:color w:val="000000"/>
          <w:sz w:val="24"/>
          <w:szCs w:val="24"/>
          <w:lang w:val="en-US"/>
        </w:rPr>
        <w:t>Library Work - Level 4 (Tbilisi, Kutaisi);</w:t>
      </w:r>
    </w:p>
    <w:p w14:paraId="6D3A9896" w14:textId="5EE5C9F4" w:rsidR="00E642F2" w:rsidRPr="00E642F2" w:rsidRDefault="00E642F2" w:rsidP="00DD0CEF">
      <w:pPr>
        <w:pStyle w:val="ListParagraph"/>
        <w:numPr>
          <w:ilvl w:val="0"/>
          <w:numId w:val="46"/>
        </w:numPr>
        <w:autoSpaceDE w:val="0"/>
        <w:autoSpaceDN w:val="0"/>
        <w:adjustRightInd w:val="0"/>
        <w:spacing w:after="80"/>
        <w:jc w:val="both"/>
        <w:rPr>
          <w:rFonts w:ascii="Sylfaen" w:hAnsi="Sylfaen" w:cs="Sylfaen"/>
          <w:color w:val="000000"/>
          <w:sz w:val="24"/>
          <w:szCs w:val="24"/>
          <w:lang w:val="en-US"/>
        </w:rPr>
      </w:pPr>
      <w:bookmarkStart w:id="1" w:name="_Hlk109002428"/>
      <w:r w:rsidRPr="00E642F2">
        <w:rPr>
          <w:rFonts w:ascii="Sylfaen" w:hAnsi="Sylfaen" w:cs="Sylfaen"/>
          <w:color w:val="000000"/>
          <w:sz w:val="24"/>
          <w:szCs w:val="24"/>
          <w:lang w:val="en-US"/>
        </w:rPr>
        <w:t>Freight transportation logistics</w:t>
      </w:r>
      <w:r>
        <w:rPr>
          <w:rFonts w:ascii="Sylfaen" w:hAnsi="Sylfaen" w:cs="Sylfaen"/>
          <w:color w:val="000000"/>
          <w:sz w:val="24"/>
          <w:szCs w:val="24"/>
          <w:lang w:val="ka-GE"/>
        </w:rPr>
        <w:t xml:space="preserve"> - </w:t>
      </w:r>
      <w:r w:rsidRPr="00E642F2">
        <w:rPr>
          <w:rFonts w:ascii="Sylfaen" w:hAnsi="Sylfaen" w:cs="Sylfaen"/>
          <w:color w:val="000000"/>
          <w:sz w:val="24"/>
          <w:szCs w:val="24"/>
          <w:lang w:val="en-US"/>
        </w:rPr>
        <w:t xml:space="preserve">Level 4 </w:t>
      </w:r>
      <w:bookmarkEnd w:id="1"/>
      <w:r w:rsidRPr="00E642F2">
        <w:rPr>
          <w:rFonts w:ascii="Sylfaen" w:hAnsi="Sylfaen" w:cs="Sylfaen"/>
          <w:color w:val="000000"/>
          <w:sz w:val="24"/>
          <w:szCs w:val="24"/>
          <w:lang w:val="en-US"/>
        </w:rPr>
        <w:t>(Kutaisi)</w:t>
      </w:r>
      <w:r>
        <w:rPr>
          <w:rFonts w:ascii="Sylfaen" w:hAnsi="Sylfaen" w:cs="Sylfaen"/>
          <w:color w:val="000000"/>
          <w:sz w:val="24"/>
          <w:szCs w:val="24"/>
          <w:lang w:val="ka-GE"/>
        </w:rPr>
        <w:t>;</w:t>
      </w:r>
    </w:p>
    <w:p w14:paraId="0D7E70CE" w14:textId="1FB89AFD" w:rsidR="005C0253" w:rsidRPr="00E642F2" w:rsidRDefault="00E642F2" w:rsidP="00E642F2">
      <w:pPr>
        <w:pStyle w:val="ListParagraph"/>
        <w:numPr>
          <w:ilvl w:val="0"/>
          <w:numId w:val="46"/>
        </w:numPr>
        <w:autoSpaceDE w:val="0"/>
        <w:autoSpaceDN w:val="0"/>
        <w:adjustRightInd w:val="0"/>
        <w:spacing w:after="80"/>
        <w:jc w:val="both"/>
        <w:rPr>
          <w:rFonts w:ascii="Sylfaen" w:hAnsi="Sylfaen" w:cs="Sylfaen"/>
          <w:color w:val="000000"/>
          <w:sz w:val="24"/>
          <w:szCs w:val="24"/>
          <w:lang w:val="fr-FR"/>
        </w:rPr>
      </w:pPr>
      <w:r>
        <w:rPr>
          <w:rFonts w:ascii="Sylfaen" w:hAnsi="Sylfaen" w:cs="Sylfaen"/>
          <w:color w:val="000000"/>
          <w:sz w:val="24"/>
          <w:szCs w:val="24"/>
          <w:lang w:val="fr-FR"/>
        </w:rPr>
        <w:t xml:space="preserve">Financial Services – Level 3 (Tbilisi, Kutaisi) ; </w:t>
      </w:r>
    </w:p>
    <w:p w14:paraId="0D550411" w14:textId="77777777" w:rsidR="00E35305" w:rsidRDefault="00E35305">
      <w:pPr>
        <w:rPr>
          <w:rFonts w:ascii="Sylfaen" w:hAnsi="Sylfaen" w:cs="Sylfaen"/>
          <w:b/>
          <w:sz w:val="24"/>
          <w:szCs w:val="24"/>
          <w:lang w:val="ka-GE"/>
        </w:rPr>
      </w:pPr>
      <w:r>
        <w:rPr>
          <w:rFonts w:ascii="Sylfaen" w:hAnsi="Sylfaen" w:cs="Sylfaen"/>
          <w:b/>
          <w:sz w:val="24"/>
          <w:szCs w:val="24"/>
          <w:lang w:val="ka-GE"/>
        </w:rPr>
        <w:br w:type="page"/>
      </w:r>
    </w:p>
    <w:p w14:paraId="677856DC" w14:textId="15FA2FD7" w:rsidR="000D6569" w:rsidRDefault="000D6569">
      <w:pPr>
        <w:rPr>
          <w:rFonts w:ascii="Sylfaen" w:hAnsi="Sylfaen" w:cs="Sylfaen"/>
          <w:b/>
          <w:sz w:val="24"/>
          <w:szCs w:val="20"/>
          <w:lang w:val="ka-GE"/>
        </w:rPr>
      </w:pPr>
    </w:p>
    <w:p w14:paraId="5EAAE34A" w14:textId="43E7470F" w:rsidR="00526FCC" w:rsidRPr="003C429D" w:rsidRDefault="003C429D" w:rsidP="00526FCC">
      <w:pPr>
        <w:jc w:val="center"/>
        <w:rPr>
          <w:rFonts w:ascii="Sylfaen" w:hAnsi="Sylfaen" w:cs="Sylfaen"/>
          <w:b/>
          <w:sz w:val="20"/>
          <w:szCs w:val="20"/>
        </w:rPr>
      </w:pPr>
      <w:r>
        <w:rPr>
          <w:rFonts w:ascii="Sylfaen" w:hAnsi="Sylfaen" w:cs="Sylfaen"/>
          <w:b/>
          <w:bCs/>
          <w:sz w:val="20"/>
          <w:szCs w:val="20"/>
        </w:rPr>
        <w:t>Accounting – Level 5</w:t>
      </w:r>
    </w:p>
    <w:p w14:paraId="5CDE72E2" w14:textId="0EDC2F76" w:rsidR="00526FCC" w:rsidRPr="00242377" w:rsidRDefault="00242377" w:rsidP="00526FCC">
      <w:pPr>
        <w:jc w:val="both"/>
        <w:rPr>
          <w:rFonts w:ascii="Sylfaen" w:hAnsi="Sylfaen" w:cs="Sylfaen"/>
          <w:sz w:val="20"/>
          <w:szCs w:val="20"/>
        </w:rPr>
      </w:pPr>
      <w:r>
        <w:rPr>
          <w:rFonts w:ascii="Sylfaen" w:hAnsi="Sylfaen" w:cs="Sylfaen"/>
          <w:b/>
          <w:sz w:val="20"/>
          <w:szCs w:val="20"/>
        </w:rPr>
        <w:t xml:space="preserve">Vocational Qualification to be </w:t>
      </w:r>
      <w:r w:rsidR="001D455B">
        <w:rPr>
          <w:rFonts w:ascii="Sylfaen" w:hAnsi="Sylfaen" w:cs="Sylfaen"/>
          <w:b/>
          <w:sz w:val="20"/>
          <w:szCs w:val="20"/>
        </w:rPr>
        <w:t>granted</w:t>
      </w:r>
      <w:r>
        <w:rPr>
          <w:rFonts w:ascii="Sylfaen" w:hAnsi="Sylfaen" w:cs="Sylfaen"/>
          <w:b/>
          <w:sz w:val="20"/>
          <w:szCs w:val="20"/>
        </w:rPr>
        <w:t xml:space="preserve"> – </w:t>
      </w:r>
      <w:r>
        <w:rPr>
          <w:rFonts w:ascii="Sylfaen" w:hAnsi="Sylfaen" w:cs="Sylfaen"/>
          <w:sz w:val="20"/>
          <w:szCs w:val="20"/>
        </w:rPr>
        <w:t xml:space="preserve">Higher Vocational Qualification in Accounting </w:t>
      </w:r>
    </w:p>
    <w:p w14:paraId="5CEA429C" w14:textId="3B9CC08C" w:rsidR="00526FCC" w:rsidRPr="0074308D" w:rsidRDefault="00242377" w:rsidP="00404D15">
      <w:pPr>
        <w:spacing w:line="240" w:lineRule="auto"/>
        <w:jc w:val="both"/>
        <w:rPr>
          <w:rFonts w:ascii="Sylfaen" w:hAnsi="Sylfaen" w:cs="Sylfaen"/>
          <w:sz w:val="20"/>
          <w:szCs w:val="20"/>
          <w:lang w:val="ka-GE"/>
        </w:rPr>
      </w:pPr>
      <w:r>
        <w:rPr>
          <w:rFonts w:ascii="Sylfaen" w:eastAsia="Sylfaen" w:hAnsi="Sylfaen" w:cs="Sylfaen"/>
          <w:b/>
          <w:bCs/>
          <w:sz w:val="20"/>
          <w:szCs w:val="20"/>
        </w:rPr>
        <w:t>Programme objectives:</w:t>
      </w:r>
      <w:r w:rsidR="00526FCC" w:rsidRPr="0074308D">
        <w:rPr>
          <w:rFonts w:ascii="Sylfaen" w:eastAsia="Sylfaen" w:hAnsi="Sylfaen" w:cs="Sylfaen"/>
          <w:b/>
          <w:bCs/>
          <w:sz w:val="20"/>
          <w:szCs w:val="20"/>
          <w:lang w:val="ka-GE"/>
        </w:rPr>
        <w:t xml:space="preserve"> </w:t>
      </w:r>
      <w:r w:rsidR="001D455B">
        <w:rPr>
          <w:rFonts w:ascii="Sylfaen" w:eastAsia="Sylfaen" w:hAnsi="Sylfaen" w:cs="Sylfaen"/>
          <w:bCs/>
          <w:sz w:val="20"/>
          <w:szCs w:val="20"/>
        </w:rPr>
        <w:t>To</w:t>
      </w:r>
      <w:r w:rsidR="001D455B">
        <w:rPr>
          <w:rFonts w:ascii="Sylfaen" w:eastAsia="Sylfaen" w:hAnsi="Sylfaen" w:cs="Sylfaen"/>
          <w:b/>
          <w:bCs/>
          <w:sz w:val="20"/>
          <w:szCs w:val="20"/>
        </w:rPr>
        <w:t xml:space="preserve"> </w:t>
      </w:r>
      <w:r w:rsidR="001D455B">
        <w:rPr>
          <w:rFonts w:ascii="Sylfaen" w:eastAsia="Sylfaen" w:hAnsi="Sylfaen" w:cs="Sylfaen"/>
          <w:bCs/>
          <w:sz w:val="20"/>
          <w:szCs w:val="20"/>
        </w:rPr>
        <w:t>t</w:t>
      </w:r>
      <w:r>
        <w:rPr>
          <w:rFonts w:ascii="Sylfaen" w:eastAsia="Sylfaen" w:hAnsi="Sylfaen" w:cs="Sylfaen"/>
          <w:bCs/>
          <w:sz w:val="20"/>
          <w:szCs w:val="20"/>
        </w:rPr>
        <w:t xml:space="preserve">rain and prepare for the labor market a qualified accountant </w:t>
      </w:r>
      <w:r w:rsidRPr="00242377">
        <w:rPr>
          <w:rFonts w:ascii="Sylfaen" w:eastAsia="Sylfaen" w:hAnsi="Sylfaen" w:cs="Sylfaen"/>
          <w:bCs/>
          <w:sz w:val="20"/>
          <w:szCs w:val="20"/>
        </w:rPr>
        <w:t>who will be able to participate in the planning, organization and management of the accounting policy of a</w:t>
      </w:r>
      <w:r w:rsidR="008D1442">
        <w:rPr>
          <w:rFonts w:ascii="Sylfaen" w:eastAsia="Sylfaen" w:hAnsi="Sylfaen" w:cs="Sylfaen"/>
          <w:bCs/>
          <w:sz w:val="20"/>
          <w:szCs w:val="20"/>
        </w:rPr>
        <w:t>n</w:t>
      </w:r>
      <w:r w:rsidRPr="00242377">
        <w:rPr>
          <w:rFonts w:ascii="Sylfaen" w:eastAsia="Sylfaen" w:hAnsi="Sylfaen" w:cs="Sylfaen"/>
          <w:bCs/>
          <w:sz w:val="20"/>
          <w:szCs w:val="20"/>
        </w:rPr>
        <w:t xml:space="preserve"> </w:t>
      </w:r>
      <w:r>
        <w:rPr>
          <w:rFonts w:ascii="Sylfaen" w:eastAsia="Sylfaen" w:hAnsi="Sylfaen" w:cs="Sylfaen"/>
          <w:bCs/>
          <w:sz w:val="20"/>
          <w:szCs w:val="20"/>
        </w:rPr>
        <w:t>entrepreneural</w:t>
      </w:r>
      <w:r w:rsidRPr="00242377">
        <w:rPr>
          <w:rFonts w:ascii="Sylfaen" w:eastAsia="Sylfaen" w:hAnsi="Sylfaen" w:cs="Sylfaen"/>
          <w:bCs/>
          <w:sz w:val="20"/>
          <w:szCs w:val="20"/>
        </w:rPr>
        <w:t xml:space="preserve">, non- </w:t>
      </w:r>
      <w:r>
        <w:rPr>
          <w:rFonts w:ascii="Sylfaen" w:eastAsia="Sylfaen" w:hAnsi="Sylfaen" w:cs="Sylfaen"/>
          <w:bCs/>
          <w:sz w:val="20"/>
          <w:szCs w:val="20"/>
        </w:rPr>
        <w:t>entrepreneural</w:t>
      </w:r>
      <w:r w:rsidRPr="00242377">
        <w:rPr>
          <w:rFonts w:ascii="Sylfaen" w:eastAsia="Sylfaen" w:hAnsi="Sylfaen" w:cs="Sylfaen"/>
          <w:bCs/>
          <w:sz w:val="20"/>
          <w:szCs w:val="20"/>
        </w:rPr>
        <w:t xml:space="preserve">, state organization/institution or </w:t>
      </w:r>
      <w:r>
        <w:rPr>
          <w:rFonts w:ascii="Sylfaen" w:eastAsia="Sylfaen" w:hAnsi="Sylfaen" w:cs="Sylfaen"/>
          <w:bCs/>
          <w:sz w:val="20"/>
          <w:szCs w:val="20"/>
        </w:rPr>
        <w:t xml:space="preserve">natural </w:t>
      </w:r>
      <w:r w:rsidRPr="00242377">
        <w:rPr>
          <w:rFonts w:ascii="Sylfaen" w:eastAsia="Sylfaen" w:hAnsi="Sylfaen" w:cs="Sylfaen"/>
          <w:bCs/>
          <w:sz w:val="20"/>
          <w:szCs w:val="20"/>
        </w:rPr>
        <w:t>person;</w:t>
      </w:r>
      <w:r>
        <w:rPr>
          <w:rFonts w:ascii="Sylfaen" w:eastAsia="Sylfaen" w:hAnsi="Sylfaen" w:cs="Sylfaen"/>
          <w:bCs/>
          <w:sz w:val="20"/>
          <w:szCs w:val="20"/>
        </w:rPr>
        <w:t xml:space="preserve"> </w:t>
      </w:r>
      <w:r w:rsidR="008D1442">
        <w:rPr>
          <w:rFonts w:ascii="Sylfaen" w:eastAsia="Sylfaen" w:hAnsi="Sylfaen" w:cs="Sylfaen"/>
          <w:bCs/>
          <w:sz w:val="20"/>
          <w:szCs w:val="20"/>
        </w:rPr>
        <w:t xml:space="preserve">will be able </w:t>
      </w:r>
      <w:r>
        <w:rPr>
          <w:rFonts w:ascii="Sylfaen" w:eastAsia="Sylfaen" w:hAnsi="Sylfaen" w:cs="Sylfaen"/>
          <w:bCs/>
          <w:sz w:val="20"/>
          <w:szCs w:val="20"/>
        </w:rPr>
        <w:t>to check</w:t>
      </w:r>
      <w:r w:rsidRPr="00242377">
        <w:rPr>
          <w:rFonts w:ascii="Sylfaen" w:eastAsia="Sylfaen" w:hAnsi="Sylfaen" w:cs="Sylfaen"/>
          <w:bCs/>
          <w:sz w:val="20"/>
          <w:szCs w:val="20"/>
        </w:rPr>
        <w:t xml:space="preserve"> and </w:t>
      </w:r>
      <w:r>
        <w:rPr>
          <w:rFonts w:ascii="Sylfaen" w:eastAsia="Sylfaen" w:hAnsi="Sylfaen" w:cs="Sylfaen"/>
          <w:bCs/>
          <w:sz w:val="20"/>
          <w:szCs w:val="20"/>
        </w:rPr>
        <w:t>analyze</w:t>
      </w:r>
      <w:r w:rsidRPr="00242377">
        <w:rPr>
          <w:rFonts w:ascii="Sylfaen" w:eastAsia="Sylfaen" w:hAnsi="Sylfaen" w:cs="Sylfaen"/>
          <w:bCs/>
          <w:sz w:val="20"/>
          <w:szCs w:val="20"/>
        </w:rPr>
        <w:t xml:space="preserve"> financial, accounting reports and records to ensure their compliance with </w:t>
      </w:r>
      <w:r>
        <w:rPr>
          <w:rFonts w:ascii="Sylfaen" w:eastAsia="Sylfaen" w:hAnsi="Sylfaen" w:cs="Sylfaen"/>
          <w:bCs/>
          <w:sz w:val="20"/>
          <w:szCs w:val="20"/>
        </w:rPr>
        <w:t>established</w:t>
      </w:r>
      <w:r w:rsidRPr="00242377">
        <w:rPr>
          <w:rFonts w:ascii="Sylfaen" w:eastAsia="Sylfaen" w:hAnsi="Sylfaen" w:cs="Sylfaen"/>
          <w:bCs/>
          <w:sz w:val="20"/>
          <w:szCs w:val="20"/>
        </w:rPr>
        <w:t xml:space="preserve"> legislation and standards;</w:t>
      </w:r>
      <w:r>
        <w:rPr>
          <w:rFonts w:ascii="Sylfaen" w:eastAsia="Sylfaen" w:hAnsi="Sylfaen" w:cs="Sylfaen"/>
          <w:bCs/>
          <w:sz w:val="20"/>
          <w:szCs w:val="20"/>
        </w:rPr>
        <w:t xml:space="preserve"> </w:t>
      </w:r>
      <w:r w:rsidRPr="00242377">
        <w:rPr>
          <w:rFonts w:ascii="Sylfaen" w:eastAsia="Sylfaen" w:hAnsi="Sylfaen" w:cs="Sylfaen"/>
          <w:bCs/>
          <w:sz w:val="20"/>
          <w:szCs w:val="20"/>
        </w:rPr>
        <w:t xml:space="preserve">will carry out accounting transactions; </w:t>
      </w:r>
      <w:r w:rsidR="008D1442">
        <w:rPr>
          <w:rFonts w:ascii="Sylfaen" w:eastAsia="Sylfaen" w:hAnsi="Sylfaen" w:cs="Sylfaen"/>
          <w:bCs/>
          <w:sz w:val="20"/>
          <w:szCs w:val="20"/>
        </w:rPr>
        <w:t>prepare</w:t>
      </w:r>
      <w:r w:rsidRPr="00242377">
        <w:rPr>
          <w:rFonts w:ascii="Sylfaen" w:eastAsia="Sylfaen" w:hAnsi="Sylfaen" w:cs="Sylfaen"/>
          <w:bCs/>
          <w:sz w:val="20"/>
          <w:szCs w:val="20"/>
        </w:rPr>
        <w:t xml:space="preserve"> and submit tax declarations in accordance with established rules;</w:t>
      </w:r>
      <w:r>
        <w:rPr>
          <w:rFonts w:ascii="Sylfaen" w:eastAsia="Sylfaen" w:hAnsi="Sylfaen" w:cs="Sylfaen"/>
          <w:bCs/>
          <w:sz w:val="20"/>
          <w:szCs w:val="20"/>
        </w:rPr>
        <w:t xml:space="preserve"> </w:t>
      </w:r>
      <w:r w:rsidR="001C31B9">
        <w:rPr>
          <w:rFonts w:ascii="Sylfaen" w:eastAsia="Sylfaen" w:hAnsi="Sylfaen" w:cs="Sylfaen"/>
          <w:bCs/>
          <w:sz w:val="20"/>
          <w:szCs w:val="20"/>
        </w:rPr>
        <w:t xml:space="preserve">will </w:t>
      </w:r>
      <w:r w:rsidRPr="00242377">
        <w:rPr>
          <w:rFonts w:ascii="Sylfaen" w:eastAsia="Sylfaen" w:hAnsi="Sylfaen" w:cs="Sylfaen"/>
          <w:bCs/>
          <w:sz w:val="20"/>
          <w:szCs w:val="20"/>
        </w:rPr>
        <w:t xml:space="preserve">ensure the transfer of tax liabilities to the state budget; will be able to prepare financial statements, primary accounting and </w:t>
      </w:r>
      <w:r>
        <w:rPr>
          <w:rFonts w:ascii="Sylfaen" w:eastAsia="Sylfaen" w:hAnsi="Sylfaen" w:cs="Sylfaen"/>
          <w:bCs/>
          <w:sz w:val="20"/>
          <w:szCs w:val="20"/>
        </w:rPr>
        <w:t>other</w:t>
      </w:r>
      <w:r w:rsidRPr="00242377">
        <w:rPr>
          <w:rFonts w:ascii="Sylfaen" w:eastAsia="Sylfaen" w:hAnsi="Sylfaen" w:cs="Sylfaen"/>
          <w:bCs/>
          <w:sz w:val="20"/>
          <w:szCs w:val="20"/>
        </w:rPr>
        <w:t xml:space="preserve"> types of financial documentation for external and internal users.</w:t>
      </w:r>
      <w:r>
        <w:rPr>
          <w:rFonts w:ascii="Sylfaen" w:eastAsia="Sylfaen" w:hAnsi="Sylfaen" w:cs="Sylfaen"/>
          <w:bCs/>
          <w:sz w:val="20"/>
          <w:szCs w:val="20"/>
        </w:rPr>
        <w:t xml:space="preserve"> </w:t>
      </w:r>
    </w:p>
    <w:p w14:paraId="220A33D7" w14:textId="2A33B71B" w:rsidR="00526FCC" w:rsidRPr="0074308D" w:rsidRDefault="008441AF" w:rsidP="00404D15">
      <w:pPr>
        <w:spacing w:after="0" w:line="240" w:lineRule="auto"/>
        <w:jc w:val="both"/>
        <w:rPr>
          <w:rFonts w:ascii="Sylfaen" w:hAnsi="Sylfaen" w:cs="Sylfaen"/>
          <w:b/>
          <w:sz w:val="20"/>
          <w:szCs w:val="20"/>
          <w:lang w:val="ka-GE"/>
        </w:rPr>
      </w:pPr>
      <w:r w:rsidRPr="0074308D">
        <w:rPr>
          <w:noProof/>
          <w:sz w:val="20"/>
          <w:szCs w:val="20"/>
        </w:rPr>
        <w:drawing>
          <wp:anchor distT="0" distB="0" distL="114300" distR="114300" simplePos="0" relativeHeight="251790848" behindDoc="1" locked="0" layoutInCell="1" allowOverlap="1" wp14:anchorId="7CD93546" wp14:editId="387052F0">
            <wp:simplePos x="0" y="0"/>
            <wp:positionH relativeFrom="column">
              <wp:posOffset>4991100</wp:posOffset>
            </wp:positionH>
            <wp:positionV relativeFrom="paragraph">
              <wp:posOffset>85090</wp:posOffset>
            </wp:positionV>
            <wp:extent cx="2962275" cy="1973580"/>
            <wp:effectExtent l="0" t="0" r="9525" b="7620"/>
            <wp:wrapNone/>
            <wp:docPr id="13" name="Picture 13" descr="Accounting Transactions - Accounting Sch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unting Transactions - Accounting Schola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1973580"/>
                    </a:xfrm>
                    <a:prstGeom prst="rect">
                      <a:avLst/>
                    </a:prstGeom>
                    <a:noFill/>
                    <a:ln>
                      <a:noFill/>
                    </a:ln>
                  </pic:spPr>
                </pic:pic>
              </a:graphicData>
            </a:graphic>
          </wp:anchor>
        </w:drawing>
      </w:r>
      <w:r w:rsidR="00C96D4E">
        <w:rPr>
          <w:rFonts w:ascii="Sylfaen" w:hAnsi="Sylfaen" w:cs="Sylfaen"/>
          <w:b/>
          <w:sz w:val="20"/>
          <w:szCs w:val="20"/>
        </w:rPr>
        <w:t>Programme scope and duration:</w:t>
      </w:r>
    </w:p>
    <w:p w14:paraId="7C73786C" w14:textId="2C0BBF4B" w:rsidR="00526FCC" w:rsidRPr="004229D8" w:rsidRDefault="004229D8" w:rsidP="00404D15">
      <w:pPr>
        <w:spacing w:after="0" w:line="240" w:lineRule="auto"/>
        <w:jc w:val="both"/>
        <w:rPr>
          <w:rFonts w:ascii="Sylfaen" w:hAnsi="Sylfaen"/>
          <w:b/>
          <w:sz w:val="20"/>
          <w:szCs w:val="20"/>
          <w:shd w:val="clear" w:color="auto" w:fill="FFFFFF"/>
        </w:rPr>
      </w:pPr>
      <w:r>
        <w:rPr>
          <w:rFonts w:ascii="Sylfaen" w:hAnsi="Sylfaen" w:cs="Sylfaen"/>
          <w:b/>
          <w:sz w:val="20"/>
          <w:szCs w:val="20"/>
          <w:shd w:val="clear" w:color="auto" w:fill="FFFFFF"/>
        </w:rPr>
        <w:t>For Georgian-speaking students:</w:t>
      </w:r>
    </w:p>
    <w:p w14:paraId="74DFC5B6" w14:textId="7C5DB112" w:rsidR="00526FCC" w:rsidRPr="0074308D" w:rsidRDefault="004229D8" w:rsidP="00404D15">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00526FCC" w:rsidRPr="0074308D">
        <w:rPr>
          <w:rFonts w:ascii="Sylfaen" w:hAnsi="Sylfaen" w:cs="Sylfaen"/>
          <w:b/>
          <w:sz w:val="20"/>
          <w:szCs w:val="20"/>
          <w:lang w:val="ka-GE"/>
        </w:rPr>
        <w:t>:</w:t>
      </w:r>
      <w:r w:rsidR="00526FCC" w:rsidRPr="0074308D">
        <w:rPr>
          <w:rFonts w:ascii="Sylfaen" w:hAnsi="Sylfaen" w:cs="Sylfaen"/>
          <w:b/>
          <w:sz w:val="20"/>
          <w:szCs w:val="20"/>
          <w:lang w:val="en-US"/>
        </w:rPr>
        <w:t xml:space="preserve"> </w:t>
      </w:r>
      <w:r w:rsidR="00526FCC" w:rsidRPr="0074308D">
        <w:rPr>
          <w:rFonts w:ascii="Sylfaen" w:hAnsi="Sylfaen" w:cs="Sylfaen"/>
          <w:b/>
          <w:sz w:val="20"/>
          <w:szCs w:val="20"/>
          <w:lang w:val="ka-GE"/>
        </w:rPr>
        <w:t xml:space="preserve"> </w:t>
      </w:r>
      <w:r w:rsidR="00526FCC" w:rsidRPr="0074308D">
        <w:rPr>
          <w:rFonts w:ascii="Sylfaen" w:hAnsi="Sylfaen" w:cs="Sylfaen"/>
          <w:b/>
          <w:sz w:val="20"/>
          <w:szCs w:val="20"/>
          <w:lang w:val="en-US"/>
        </w:rPr>
        <w:t>9</w:t>
      </w:r>
      <w:r w:rsidR="00535D7E" w:rsidRPr="0074308D">
        <w:rPr>
          <w:rFonts w:ascii="Sylfaen" w:hAnsi="Sylfaen" w:cs="Sylfaen"/>
          <w:b/>
          <w:sz w:val="20"/>
          <w:szCs w:val="20"/>
          <w:lang w:val="ka-GE"/>
        </w:rPr>
        <w:t xml:space="preserve">9 </w:t>
      </w:r>
      <w:r>
        <w:rPr>
          <w:rFonts w:ascii="Sylfaen" w:hAnsi="Sylfaen" w:cs="Sylfaen"/>
          <w:sz w:val="20"/>
          <w:szCs w:val="20"/>
          <w:lang w:val="en-US"/>
        </w:rPr>
        <w:t xml:space="preserve">credits </w:t>
      </w:r>
    </w:p>
    <w:p w14:paraId="47B0C855" w14:textId="0793A017" w:rsidR="00526FCC" w:rsidRPr="0074308D" w:rsidRDefault="004229D8" w:rsidP="00404D15">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w:t>
      </w:r>
      <w:r w:rsidR="00526FCC" w:rsidRPr="0074308D">
        <w:rPr>
          <w:rFonts w:ascii="Sylfaen" w:hAnsi="Sylfaen" w:cs="Sylfaen"/>
          <w:b/>
          <w:sz w:val="20"/>
          <w:szCs w:val="20"/>
          <w:lang w:val="en-US"/>
        </w:rPr>
        <w:t xml:space="preserve"> 1</w:t>
      </w:r>
      <w:r w:rsidR="00535D7E" w:rsidRPr="0074308D">
        <w:rPr>
          <w:rFonts w:ascii="Sylfaen" w:hAnsi="Sylfaen" w:cs="Sylfaen"/>
          <w:b/>
          <w:sz w:val="20"/>
          <w:szCs w:val="20"/>
          <w:lang w:val="ka-GE"/>
        </w:rPr>
        <w:t>7</w:t>
      </w:r>
      <w:r w:rsidR="00526FCC" w:rsidRPr="0074308D">
        <w:rPr>
          <w:rFonts w:ascii="Sylfaen" w:hAnsi="Sylfaen" w:cs="Sylfaen"/>
          <w:b/>
          <w:sz w:val="20"/>
          <w:szCs w:val="20"/>
          <w:lang w:val="en-US"/>
        </w:rPr>
        <w:t xml:space="preserve"> </w:t>
      </w:r>
      <w:r>
        <w:rPr>
          <w:rFonts w:ascii="Sylfaen" w:hAnsi="Sylfaen" w:cs="Sylfaen"/>
          <w:sz w:val="20"/>
          <w:szCs w:val="20"/>
          <w:lang w:val="en-US"/>
        </w:rPr>
        <w:t xml:space="preserve">months </w:t>
      </w:r>
    </w:p>
    <w:p w14:paraId="64025066" w14:textId="3B594FE4" w:rsidR="00526FCC" w:rsidRPr="004229D8" w:rsidRDefault="004229D8" w:rsidP="00404D15">
      <w:pPr>
        <w:spacing w:after="0" w:line="240" w:lineRule="auto"/>
        <w:jc w:val="both"/>
        <w:rPr>
          <w:rFonts w:ascii="Sylfaen" w:hAnsi="Sylfaen"/>
          <w:b/>
          <w:sz w:val="20"/>
          <w:szCs w:val="20"/>
          <w:shd w:val="clear" w:color="auto" w:fill="FFFFFF"/>
        </w:rPr>
      </w:pPr>
      <w:r>
        <w:rPr>
          <w:rFonts w:ascii="Sylfaen" w:hAnsi="Sylfaen" w:cs="Sylfaen"/>
          <w:b/>
          <w:sz w:val="20"/>
          <w:szCs w:val="20"/>
        </w:rPr>
        <w:t>For foreign-speaking students:</w:t>
      </w:r>
    </w:p>
    <w:p w14:paraId="47D34BFF" w14:textId="2E126643" w:rsidR="00526FCC" w:rsidRPr="0074308D" w:rsidRDefault="004229D8" w:rsidP="00404D15">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00526FCC" w:rsidRPr="0074308D">
        <w:rPr>
          <w:rFonts w:ascii="Sylfaen" w:hAnsi="Sylfaen" w:cs="Sylfaen"/>
          <w:b/>
          <w:sz w:val="20"/>
          <w:szCs w:val="20"/>
          <w:lang w:val="en-US"/>
        </w:rPr>
        <w:t xml:space="preserve"> 12</w:t>
      </w:r>
      <w:r w:rsidR="00535D7E" w:rsidRPr="0074308D">
        <w:rPr>
          <w:rFonts w:ascii="Sylfaen" w:hAnsi="Sylfaen" w:cs="Sylfaen"/>
          <w:b/>
          <w:sz w:val="20"/>
          <w:szCs w:val="20"/>
          <w:lang w:val="ka-GE"/>
        </w:rPr>
        <w:t>9</w:t>
      </w:r>
      <w:r w:rsidR="00526FCC" w:rsidRPr="0074308D">
        <w:rPr>
          <w:rFonts w:ascii="Sylfaen" w:hAnsi="Sylfaen" w:cs="Sylfaen"/>
          <w:sz w:val="20"/>
          <w:szCs w:val="20"/>
          <w:lang w:val="ka-GE"/>
        </w:rPr>
        <w:t xml:space="preserve"> </w:t>
      </w:r>
      <w:r>
        <w:rPr>
          <w:rFonts w:ascii="Sylfaen" w:hAnsi="Sylfaen" w:cs="Sylfaen"/>
          <w:sz w:val="20"/>
          <w:szCs w:val="20"/>
          <w:lang w:val="fr-FR"/>
        </w:rPr>
        <w:t>credits</w:t>
      </w:r>
    </w:p>
    <w:p w14:paraId="1017418B" w14:textId="4571550B" w:rsidR="00526FCC" w:rsidRPr="0074308D" w:rsidRDefault="004229D8" w:rsidP="00404D15">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 xml:space="preserve">Duration: </w:t>
      </w:r>
      <w:r w:rsidR="00526FCC" w:rsidRPr="0074308D">
        <w:rPr>
          <w:rFonts w:ascii="Sylfaen" w:hAnsi="Sylfaen" w:cs="Sylfaen"/>
          <w:b/>
          <w:sz w:val="20"/>
          <w:szCs w:val="20"/>
          <w:lang w:val="ka-GE"/>
        </w:rPr>
        <w:t>2</w:t>
      </w:r>
      <w:r w:rsidR="00535D7E" w:rsidRPr="0074308D">
        <w:rPr>
          <w:rFonts w:ascii="Sylfaen" w:hAnsi="Sylfaen" w:cs="Sylfaen"/>
          <w:b/>
          <w:sz w:val="20"/>
          <w:szCs w:val="20"/>
          <w:lang w:val="ka-GE"/>
        </w:rPr>
        <w:t>2</w:t>
      </w:r>
      <w:r w:rsidR="00526FCC" w:rsidRPr="0074308D">
        <w:rPr>
          <w:rFonts w:ascii="Sylfaen" w:hAnsi="Sylfaen" w:cs="Sylfaen"/>
          <w:sz w:val="20"/>
          <w:szCs w:val="20"/>
          <w:lang w:val="ka-GE"/>
        </w:rPr>
        <w:t xml:space="preserve"> </w:t>
      </w:r>
      <w:r>
        <w:rPr>
          <w:rFonts w:ascii="Sylfaen" w:hAnsi="Sylfaen" w:cs="Sylfaen"/>
          <w:sz w:val="20"/>
          <w:szCs w:val="20"/>
          <w:lang w:val="en-US"/>
        </w:rPr>
        <w:t>months</w:t>
      </w:r>
    </w:p>
    <w:p w14:paraId="07326878" w14:textId="77777777" w:rsidR="004229D8" w:rsidRDefault="004229D8" w:rsidP="00093E60">
      <w:pPr>
        <w:spacing w:after="0" w:line="240" w:lineRule="auto"/>
        <w:rPr>
          <w:rFonts w:ascii="Sylfaen" w:eastAsia="Sylfaen" w:hAnsi="Sylfaen" w:cs="Sylfaen"/>
          <w:sz w:val="20"/>
          <w:szCs w:val="20"/>
        </w:rPr>
      </w:pPr>
      <w:r w:rsidRPr="004229D8">
        <w:rPr>
          <w:rFonts w:ascii="Sylfaen" w:eastAsia="Sylfaen" w:hAnsi="Sylfaen" w:cs="Sylfaen"/>
          <w:b/>
          <w:bCs/>
          <w:sz w:val="20"/>
          <w:szCs w:val="20"/>
          <w:lang w:val="ka-GE"/>
        </w:rPr>
        <w:t xml:space="preserve">Programme admission prerequisites: </w:t>
      </w:r>
      <w:r>
        <w:rPr>
          <w:rFonts w:ascii="Sylfaen" w:eastAsia="Sylfaen" w:hAnsi="Sylfaen" w:cs="Sylfaen"/>
          <w:sz w:val="20"/>
          <w:szCs w:val="20"/>
        </w:rPr>
        <w:t>complete general education,</w:t>
      </w:r>
      <w:r w:rsidR="00093E60" w:rsidRPr="00E412A5">
        <w:rPr>
          <w:rFonts w:ascii="Sylfaen" w:eastAsia="Sylfaen" w:hAnsi="Sylfaen" w:cs="Sylfaen"/>
          <w:sz w:val="20"/>
          <w:szCs w:val="20"/>
          <w:lang w:val="ka-GE"/>
        </w:rPr>
        <w:t xml:space="preserve"> </w:t>
      </w:r>
      <w:r>
        <w:rPr>
          <w:rFonts w:ascii="Sylfaen" w:eastAsia="Sylfaen" w:hAnsi="Sylfaen" w:cs="Sylfaen"/>
          <w:sz w:val="20"/>
          <w:szCs w:val="20"/>
        </w:rPr>
        <w:t xml:space="preserve">passing an examination </w:t>
      </w:r>
    </w:p>
    <w:p w14:paraId="67AA088C" w14:textId="488E6189" w:rsidR="004229D8" w:rsidRPr="004229D8" w:rsidRDefault="004229D8" w:rsidP="00093E60">
      <w:pPr>
        <w:spacing w:after="0" w:line="240" w:lineRule="auto"/>
        <w:rPr>
          <w:rFonts w:ascii="Sylfaen" w:eastAsia="Sylfaen" w:hAnsi="Sylfaen" w:cs="Sylfaen"/>
          <w:sz w:val="20"/>
          <w:szCs w:val="20"/>
        </w:rPr>
      </w:pPr>
      <w:r>
        <w:rPr>
          <w:rFonts w:ascii="Sylfaen" w:eastAsia="Sylfaen" w:hAnsi="Sylfaen" w:cs="Sylfaen"/>
          <w:sz w:val="20"/>
          <w:szCs w:val="20"/>
        </w:rPr>
        <w:t xml:space="preserve">organized by </w:t>
      </w:r>
      <w:r w:rsidRPr="004229D8">
        <w:rPr>
          <w:rFonts w:ascii="Sylfaen" w:eastAsia="Sylfaen" w:hAnsi="Sylfaen" w:cs="Sylfaen"/>
          <w:sz w:val="20"/>
          <w:szCs w:val="20"/>
        </w:rPr>
        <w:t>National Center for Evaluation and Examinations</w:t>
      </w:r>
      <w:r>
        <w:rPr>
          <w:rFonts w:ascii="Sylfaen" w:eastAsia="Sylfaen" w:hAnsi="Sylfaen" w:cs="Sylfaen"/>
          <w:sz w:val="20"/>
          <w:szCs w:val="20"/>
        </w:rPr>
        <w:t xml:space="preserve">, proffessional selection.  </w:t>
      </w:r>
    </w:p>
    <w:p w14:paraId="6FB9CCAA" w14:textId="15A3E2CD" w:rsidR="00526FCC" w:rsidRPr="0074308D" w:rsidRDefault="00526FCC" w:rsidP="00404D15">
      <w:pPr>
        <w:spacing w:line="240" w:lineRule="auto"/>
        <w:rPr>
          <w:rFonts w:ascii="Sylfaen" w:eastAsia="Sylfaen" w:hAnsi="Sylfaen" w:cs="Sylfaen"/>
          <w:sz w:val="20"/>
          <w:szCs w:val="20"/>
          <w:lang w:val="ka-GE"/>
        </w:rPr>
      </w:pPr>
    </w:p>
    <w:p w14:paraId="020DCEE6" w14:textId="77777777" w:rsidR="003C4F93" w:rsidRPr="0074308D" w:rsidRDefault="003C4F93" w:rsidP="00404D15">
      <w:pPr>
        <w:spacing w:line="240" w:lineRule="auto"/>
        <w:ind w:left="426"/>
        <w:jc w:val="both"/>
        <w:rPr>
          <w:rFonts w:ascii="Sylfaen" w:hAnsi="Sylfaen" w:cs="Sylfaen"/>
          <w:b/>
          <w:bCs/>
          <w:sz w:val="20"/>
          <w:szCs w:val="20"/>
          <w:lang w:val="ka-GE"/>
        </w:rPr>
      </w:pPr>
    </w:p>
    <w:p w14:paraId="11AE0B73" w14:textId="35FC193B" w:rsidR="004229D8" w:rsidRPr="004841D9" w:rsidRDefault="004229D8" w:rsidP="00404D15">
      <w:pPr>
        <w:spacing w:line="240" w:lineRule="auto"/>
        <w:jc w:val="both"/>
        <w:rPr>
          <w:rFonts w:ascii="Sylfaen" w:hAnsi="Sylfaen" w:cs="Sylfaen"/>
          <w:b/>
          <w:bCs/>
          <w:sz w:val="20"/>
          <w:szCs w:val="20"/>
          <w:lang w:val="ka-GE"/>
        </w:rPr>
      </w:pPr>
      <w:r w:rsidRPr="004229D8">
        <w:rPr>
          <w:rFonts w:ascii="Sylfaen" w:hAnsi="Sylfaen" w:cs="Sylfaen"/>
          <w:b/>
          <w:bCs/>
          <w:sz w:val="20"/>
          <w:szCs w:val="20"/>
          <w:lang w:val="ka-GE"/>
        </w:rPr>
        <w:t>Career opportunities:</w:t>
      </w:r>
      <w:r>
        <w:rPr>
          <w:rFonts w:ascii="Sylfaen" w:hAnsi="Sylfaen" w:cs="Sylfaen"/>
          <w:b/>
          <w:bCs/>
          <w:sz w:val="20"/>
          <w:szCs w:val="20"/>
          <w:lang w:val="ka-GE"/>
        </w:rPr>
        <w:t xml:space="preserve"> </w:t>
      </w:r>
      <w:r w:rsidRPr="004229D8">
        <w:rPr>
          <w:rFonts w:ascii="Sylfaen" w:hAnsi="Sylfaen" w:cs="Sylfaen"/>
          <w:bCs/>
          <w:sz w:val="20"/>
          <w:szCs w:val="20"/>
          <w:lang w:val="ka-GE"/>
        </w:rPr>
        <w:t xml:space="preserve">The holder of the </w:t>
      </w:r>
      <w:r>
        <w:rPr>
          <w:rFonts w:ascii="Sylfaen" w:hAnsi="Sylfaen" w:cs="Sylfaen"/>
          <w:bCs/>
          <w:sz w:val="20"/>
          <w:szCs w:val="20"/>
        </w:rPr>
        <w:t>higher</w:t>
      </w:r>
      <w:r w:rsidRPr="004229D8">
        <w:rPr>
          <w:rFonts w:ascii="Sylfaen" w:hAnsi="Sylfaen" w:cs="Sylfaen"/>
          <w:bCs/>
          <w:sz w:val="20"/>
          <w:szCs w:val="20"/>
          <w:lang w:val="ka-GE"/>
        </w:rPr>
        <w:t xml:space="preserve"> </w:t>
      </w:r>
      <w:r>
        <w:rPr>
          <w:rFonts w:ascii="Sylfaen" w:hAnsi="Sylfaen" w:cs="Sylfaen"/>
          <w:bCs/>
          <w:sz w:val="20"/>
          <w:szCs w:val="20"/>
        </w:rPr>
        <w:t>vocational</w:t>
      </w:r>
      <w:r w:rsidRPr="004229D8">
        <w:rPr>
          <w:rFonts w:ascii="Sylfaen" w:hAnsi="Sylfaen" w:cs="Sylfaen"/>
          <w:bCs/>
          <w:sz w:val="20"/>
          <w:szCs w:val="20"/>
          <w:lang w:val="ka-GE"/>
        </w:rPr>
        <w:t xml:space="preserve"> qualification in accounting can be employed in private and public agencies, in non-governmental organizations in accounting and financial </w:t>
      </w:r>
      <w:r>
        <w:rPr>
          <w:rFonts w:ascii="Sylfaen" w:hAnsi="Sylfaen" w:cs="Sylfaen"/>
          <w:bCs/>
          <w:sz w:val="20"/>
          <w:szCs w:val="20"/>
        </w:rPr>
        <w:t>offices</w:t>
      </w:r>
      <w:r w:rsidRPr="004229D8">
        <w:rPr>
          <w:rFonts w:ascii="Sylfaen" w:hAnsi="Sylfaen" w:cs="Sylfaen"/>
          <w:bCs/>
          <w:sz w:val="20"/>
          <w:szCs w:val="20"/>
          <w:lang w:val="ka-GE"/>
        </w:rPr>
        <w:t>, in auditing and consulting companies as a chief accountant, a</w:t>
      </w:r>
      <w:r w:rsidR="00575861">
        <w:rPr>
          <w:rFonts w:ascii="Sylfaen" w:hAnsi="Sylfaen" w:cs="Sylfaen"/>
          <w:bCs/>
          <w:sz w:val="20"/>
          <w:szCs w:val="20"/>
          <w:lang w:val="ka-GE"/>
        </w:rPr>
        <w:t xml:space="preserve">ssistant accountant, accountant and ledger </w:t>
      </w:r>
      <w:r w:rsidR="001C31B9">
        <w:rPr>
          <w:rFonts w:ascii="Sylfaen" w:hAnsi="Sylfaen" w:cs="Sylfaen"/>
          <w:bCs/>
          <w:sz w:val="20"/>
          <w:szCs w:val="20"/>
        </w:rPr>
        <w:t>clerk</w:t>
      </w:r>
      <w:r w:rsidRPr="004229D8">
        <w:rPr>
          <w:rFonts w:ascii="Sylfaen" w:hAnsi="Sylfaen" w:cs="Sylfaen"/>
          <w:bCs/>
          <w:sz w:val="20"/>
          <w:szCs w:val="20"/>
          <w:lang w:val="ka-GE"/>
        </w:rPr>
        <w:t xml:space="preserve"> </w:t>
      </w:r>
      <w:r>
        <w:rPr>
          <w:rFonts w:ascii="Sylfaen" w:hAnsi="Sylfaen" w:cs="Sylfaen"/>
          <w:bCs/>
          <w:sz w:val="20"/>
          <w:szCs w:val="20"/>
        </w:rPr>
        <w:t>S</w:t>
      </w:r>
      <w:r w:rsidRPr="004229D8">
        <w:rPr>
          <w:rFonts w:ascii="Sylfaen" w:hAnsi="Sylfaen" w:cs="Sylfaen"/>
          <w:bCs/>
          <w:sz w:val="20"/>
          <w:szCs w:val="20"/>
          <w:lang w:val="ka-GE"/>
        </w:rPr>
        <w:t>elf-employe</w:t>
      </w:r>
      <w:r>
        <w:rPr>
          <w:rFonts w:ascii="Sylfaen" w:hAnsi="Sylfaen" w:cs="Sylfaen"/>
          <w:bCs/>
          <w:sz w:val="20"/>
          <w:szCs w:val="20"/>
        </w:rPr>
        <w:t>ment can also be considered</w:t>
      </w:r>
      <w:r w:rsidRPr="004229D8">
        <w:rPr>
          <w:rFonts w:ascii="Sylfaen" w:hAnsi="Sylfaen" w:cs="Sylfaen"/>
          <w:bCs/>
          <w:sz w:val="20"/>
          <w:szCs w:val="20"/>
          <w:lang w:val="ka-GE"/>
        </w:rPr>
        <w:t xml:space="preserve">, </w:t>
      </w:r>
      <w:r>
        <w:rPr>
          <w:rFonts w:ascii="Sylfaen" w:hAnsi="Sylfaen" w:cs="Sylfaen"/>
          <w:bCs/>
          <w:sz w:val="20"/>
          <w:szCs w:val="20"/>
        </w:rPr>
        <w:t xml:space="preserve">as </w:t>
      </w:r>
      <w:r w:rsidR="00607717">
        <w:rPr>
          <w:rFonts w:ascii="Sylfaen" w:hAnsi="Sylfaen" w:cs="Sylfaen"/>
          <w:bCs/>
          <w:sz w:val="20"/>
          <w:szCs w:val="20"/>
        </w:rPr>
        <w:t xml:space="preserve">a </w:t>
      </w:r>
      <w:r w:rsidRPr="004229D8">
        <w:rPr>
          <w:rFonts w:ascii="Sylfaen" w:hAnsi="Sylfaen" w:cs="Sylfaen"/>
          <w:bCs/>
          <w:sz w:val="20"/>
          <w:szCs w:val="20"/>
          <w:lang w:val="ka-GE"/>
        </w:rPr>
        <w:t>private professional practice.</w:t>
      </w:r>
    </w:p>
    <w:p w14:paraId="1306EAFA" w14:textId="77777777" w:rsidR="00607717" w:rsidRDefault="00607717" w:rsidP="00404D15">
      <w:pPr>
        <w:spacing w:line="240" w:lineRule="auto"/>
        <w:jc w:val="both"/>
        <w:rPr>
          <w:rFonts w:ascii="Sylfaen" w:hAnsi="Sylfaen" w:cs="Sylfaen"/>
          <w:b/>
          <w:bCs/>
          <w:sz w:val="20"/>
          <w:szCs w:val="20"/>
        </w:rPr>
      </w:pPr>
    </w:p>
    <w:p w14:paraId="5848C62F" w14:textId="48E3D981" w:rsidR="00607717" w:rsidRDefault="001119C6" w:rsidP="00404D15">
      <w:pPr>
        <w:spacing w:line="240" w:lineRule="auto"/>
        <w:jc w:val="both"/>
        <w:rPr>
          <w:rFonts w:ascii="Sylfaen" w:hAnsi="Sylfaen" w:cs="Sylfaen"/>
          <w:b/>
          <w:bCs/>
          <w:sz w:val="20"/>
          <w:szCs w:val="20"/>
        </w:rPr>
      </w:pPr>
      <w:r>
        <w:rPr>
          <w:rFonts w:ascii="Sylfaen" w:hAnsi="Sylfaen" w:cs="Sylfaen"/>
          <w:b/>
          <w:bCs/>
          <w:sz w:val="20"/>
          <w:szCs w:val="20"/>
        </w:rPr>
        <w:t>Programme s</w:t>
      </w:r>
      <w:r w:rsidR="00607717">
        <w:rPr>
          <w:rFonts w:ascii="Sylfaen" w:hAnsi="Sylfaen" w:cs="Sylfaen"/>
          <w:b/>
          <w:bCs/>
          <w:sz w:val="20"/>
          <w:szCs w:val="20"/>
        </w:rPr>
        <w:t>upervisor: Nino Chavleshvili (Tbilisi), Zeinab Axaladze (Kutaisi)</w:t>
      </w:r>
    </w:p>
    <w:p w14:paraId="790AAA41" w14:textId="7EDA3540" w:rsidR="00607717" w:rsidRDefault="003502AB" w:rsidP="00404D15">
      <w:pPr>
        <w:spacing w:line="240" w:lineRule="auto"/>
        <w:jc w:val="both"/>
        <w:rPr>
          <w:rFonts w:ascii="Sylfaen" w:hAnsi="Sylfaen" w:cs="Sylfaen"/>
          <w:b/>
          <w:bCs/>
          <w:sz w:val="20"/>
          <w:szCs w:val="20"/>
        </w:rPr>
      </w:pPr>
      <w:r>
        <w:rPr>
          <w:rFonts w:ascii="Sylfaen" w:hAnsi="Sylfaen" w:cs="Sylfaen"/>
          <w:b/>
          <w:bCs/>
          <w:sz w:val="20"/>
          <w:szCs w:val="20"/>
        </w:rPr>
        <w:t>Location: Building X, 2 University St, Tbilisi</w:t>
      </w:r>
    </w:p>
    <w:p w14:paraId="1439D8D4" w14:textId="30EC8A59" w:rsidR="003502AB" w:rsidRPr="00607717" w:rsidRDefault="003502AB" w:rsidP="00404D15">
      <w:pPr>
        <w:spacing w:line="240" w:lineRule="auto"/>
        <w:jc w:val="both"/>
        <w:rPr>
          <w:rFonts w:ascii="Sylfaen" w:hAnsi="Sylfaen" w:cs="Sylfaen"/>
          <w:b/>
          <w:bCs/>
          <w:sz w:val="20"/>
          <w:szCs w:val="20"/>
        </w:rPr>
      </w:pPr>
      <w:r>
        <w:rPr>
          <w:rFonts w:ascii="Sylfaen" w:hAnsi="Sylfaen" w:cs="Sylfaen"/>
          <w:b/>
          <w:bCs/>
          <w:sz w:val="20"/>
          <w:szCs w:val="20"/>
        </w:rPr>
        <w:tab/>
        <w:t xml:space="preserve">  </w:t>
      </w:r>
      <w:r w:rsidRPr="003502AB">
        <w:rPr>
          <w:rFonts w:ascii="Sylfaen" w:hAnsi="Sylfaen" w:cs="Sylfaen"/>
          <w:b/>
          <w:bCs/>
          <w:sz w:val="20"/>
          <w:szCs w:val="20"/>
        </w:rPr>
        <w:t>N8 Nikea 2nd lane</w:t>
      </w:r>
      <w:r>
        <w:rPr>
          <w:rFonts w:ascii="Sylfaen" w:hAnsi="Sylfaen" w:cs="Sylfaen"/>
          <w:b/>
          <w:bCs/>
          <w:sz w:val="20"/>
          <w:szCs w:val="20"/>
        </w:rPr>
        <w:t xml:space="preserve">, Kutaisi </w:t>
      </w:r>
    </w:p>
    <w:p w14:paraId="46967ADF" w14:textId="15F49428" w:rsidR="003C4F93" w:rsidRDefault="003C4F93" w:rsidP="000502D7">
      <w:pPr>
        <w:rPr>
          <w:rFonts w:ascii="Sylfaen" w:hAnsi="Sylfaen" w:cs="Arial"/>
          <w:b/>
          <w:lang w:val="ka-GE"/>
        </w:rPr>
      </w:pPr>
    </w:p>
    <w:p w14:paraId="75FF91F2" w14:textId="77777777" w:rsidR="0074308D" w:rsidRDefault="0074308D">
      <w:pPr>
        <w:rPr>
          <w:rFonts w:ascii="Sylfaen" w:hAnsi="Sylfaen" w:cs="Sylfaen"/>
          <w:b/>
          <w:sz w:val="20"/>
          <w:szCs w:val="20"/>
          <w:lang w:val="ka-GE"/>
        </w:rPr>
      </w:pPr>
      <w:r>
        <w:rPr>
          <w:rFonts w:ascii="Sylfaen" w:hAnsi="Sylfaen" w:cs="Sylfaen"/>
          <w:b/>
          <w:sz w:val="20"/>
          <w:szCs w:val="20"/>
          <w:lang w:val="ka-GE"/>
        </w:rPr>
        <w:br w:type="page"/>
      </w:r>
    </w:p>
    <w:p w14:paraId="79B84D26" w14:textId="7566E722" w:rsidR="004D2B71" w:rsidRPr="00180A9B" w:rsidRDefault="00180A9B" w:rsidP="004D2B71">
      <w:pPr>
        <w:jc w:val="center"/>
        <w:rPr>
          <w:rFonts w:ascii="Sylfaen" w:hAnsi="Sylfaen" w:cs="Arial"/>
          <w:b/>
          <w:sz w:val="20"/>
          <w:szCs w:val="20"/>
        </w:rPr>
      </w:pPr>
      <w:r>
        <w:rPr>
          <w:rFonts w:ascii="Sylfaen" w:hAnsi="Sylfaen" w:cs="Sylfaen"/>
          <w:b/>
          <w:sz w:val="20"/>
          <w:szCs w:val="20"/>
        </w:rPr>
        <w:lastRenderedPageBreak/>
        <w:t>Financial Services</w:t>
      </w:r>
      <w:r w:rsidR="004D2B71" w:rsidRPr="0074308D">
        <w:rPr>
          <w:rFonts w:ascii="Sylfaen" w:hAnsi="Sylfaen" w:cs="Sylfaen"/>
          <w:b/>
          <w:sz w:val="20"/>
          <w:szCs w:val="20"/>
          <w:lang w:val="ka-GE"/>
        </w:rPr>
        <w:t xml:space="preserve"> - </w:t>
      </w:r>
      <w:r>
        <w:rPr>
          <w:rFonts w:ascii="Sylfaen" w:hAnsi="Sylfaen" w:cs="Sylfaen"/>
          <w:b/>
          <w:sz w:val="20"/>
          <w:szCs w:val="20"/>
        </w:rPr>
        <w:t>Level 3</w:t>
      </w:r>
    </w:p>
    <w:p w14:paraId="2E74ACBB" w14:textId="7BCE2E6E" w:rsidR="004D2B71" w:rsidRPr="00180A9B" w:rsidRDefault="00180A9B" w:rsidP="004D2B71">
      <w:pPr>
        <w:spacing w:after="0"/>
        <w:jc w:val="both"/>
        <w:rPr>
          <w:rFonts w:ascii="Sylfaen" w:hAnsi="Sylfaen" w:cs="Sylfaen"/>
          <w:sz w:val="20"/>
          <w:szCs w:val="20"/>
          <w:lang w:val="ka-GE"/>
        </w:rPr>
      </w:pPr>
      <w:r>
        <w:rPr>
          <w:rFonts w:ascii="Sylfaen" w:hAnsi="Sylfaen" w:cs="Sylfaen"/>
          <w:b/>
          <w:sz w:val="20"/>
          <w:szCs w:val="20"/>
        </w:rPr>
        <w:t xml:space="preserve">Vocational Qualification to be </w:t>
      </w:r>
      <w:r w:rsidR="00C91F0E">
        <w:rPr>
          <w:rFonts w:ascii="Sylfaen" w:hAnsi="Sylfaen" w:cs="Sylfaen"/>
          <w:b/>
          <w:sz w:val="20"/>
          <w:szCs w:val="20"/>
        </w:rPr>
        <w:t>granted</w:t>
      </w:r>
      <w:r>
        <w:rPr>
          <w:rFonts w:ascii="Sylfaen" w:hAnsi="Sylfaen" w:cs="Sylfaen"/>
          <w:b/>
          <w:sz w:val="20"/>
          <w:szCs w:val="20"/>
        </w:rPr>
        <w:t xml:space="preserve">: </w:t>
      </w:r>
      <w:r w:rsidR="00C91F0E">
        <w:rPr>
          <w:rFonts w:ascii="Sylfaen" w:hAnsi="Sylfaen" w:cs="Sylfaen"/>
          <w:sz w:val="20"/>
          <w:szCs w:val="20"/>
        </w:rPr>
        <w:t xml:space="preserve">Basic Vocational Qualification in Financial Services </w:t>
      </w:r>
    </w:p>
    <w:p w14:paraId="454E364F" w14:textId="5E7835ED" w:rsidR="004D2B71" w:rsidRPr="0074308D" w:rsidRDefault="00404D15" w:rsidP="004D2B71">
      <w:pPr>
        <w:pStyle w:val="ListParagraph"/>
        <w:tabs>
          <w:tab w:val="left" w:pos="360"/>
        </w:tabs>
        <w:spacing w:after="120" w:line="276" w:lineRule="auto"/>
        <w:ind w:left="0"/>
        <w:jc w:val="both"/>
        <w:rPr>
          <w:rFonts w:ascii="Sylfaen" w:hAnsi="Sylfaen"/>
          <w:sz w:val="20"/>
          <w:szCs w:val="20"/>
          <w:lang w:val="ka-GE"/>
        </w:rPr>
      </w:pPr>
      <w:r w:rsidRPr="0074308D">
        <w:rPr>
          <w:noProof/>
          <w:sz w:val="20"/>
          <w:szCs w:val="20"/>
          <w:lang w:val="en-US"/>
        </w:rPr>
        <w:drawing>
          <wp:anchor distT="0" distB="0" distL="114300" distR="114300" simplePos="0" relativeHeight="251791872" behindDoc="1" locked="0" layoutInCell="1" allowOverlap="1" wp14:anchorId="1CAF515D" wp14:editId="4924B9E8">
            <wp:simplePos x="0" y="0"/>
            <wp:positionH relativeFrom="column">
              <wp:posOffset>4695825</wp:posOffset>
            </wp:positionH>
            <wp:positionV relativeFrom="paragraph">
              <wp:posOffset>501015</wp:posOffset>
            </wp:positionV>
            <wp:extent cx="3381375" cy="1898940"/>
            <wp:effectExtent l="0" t="0" r="0" b="6350"/>
            <wp:wrapNone/>
            <wp:docPr id="6" name="Picture 6" descr="Europe's fintechs join forces to boost push for common finan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s fintechs join forces to boost push for common financia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1375" cy="189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A9B" w:rsidRPr="00C91F0E">
        <w:rPr>
          <w:rFonts w:ascii="Sylfaen" w:eastAsia="Sylfaen" w:hAnsi="Sylfaen" w:cs="Sylfaen"/>
          <w:b/>
          <w:bCs/>
          <w:sz w:val="20"/>
          <w:szCs w:val="20"/>
          <w:lang w:val="ka-GE"/>
        </w:rPr>
        <w:t>Programme objectives:</w:t>
      </w:r>
      <w:r w:rsidR="00180A9B" w:rsidRPr="0074308D">
        <w:rPr>
          <w:rFonts w:ascii="Sylfaen" w:eastAsia="Sylfaen" w:hAnsi="Sylfaen" w:cs="Sylfaen"/>
          <w:b/>
          <w:bCs/>
          <w:sz w:val="20"/>
          <w:szCs w:val="20"/>
          <w:lang w:val="ka-GE"/>
        </w:rPr>
        <w:t xml:space="preserve"> </w:t>
      </w:r>
      <w:r w:rsidR="00C91F0E">
        <w:rPr>
          <w:rFonts w:ascii="Sylfaen" w:eastAsia="Sylfaen" w:hAnsi="Sylfaen" w:cs="Sylfaen"/>
          <w:bCs/>
          <w:sz w:val="20"/>
          <w:szCs w:val="20"/>
          <w:lang w:val="en-US"/>
        </w:rPr>
        <w:t xml:space="preserve">The objective of the programme is to train qualified financial services personnel, which will ba able to provide different types of financial services and inform the customer on financial services as well as to promote the introduction-implementation of financial services programme. </w:t>
      </w:r>
    </w:p>
    <w:p w14:paraId="34EB7D0F" w14:textId="43509AAC" w:rsidR="00180A9B" w:rsidRPr="0074308D" w:rsidRDefault="00180A9B" w:rsidP="00180A9B">
      <w:pPr>
        <w:spacing w:after="0" w:line="240" w:lineRule="auto"/>
        <w:jc w:val="both"/>
        <w:rPr>
          <w:rFonts w:ascii="Sylfaen" w:hAnsi="Sylfaen" w:cs="Sylfaen"/>
          <w:b/>
          <w:sz w:val="20"/>
          <w:szCs w:val="20"/>
          <w:lang w:val="ka-GE"/>
        </w:rPr>
      </w:pPr>
      <w:r w:rsidRPr="00C91F0E">
        <w:rPr>
          <w:rFonts w:ascii="Sylfaen" w:hAnsi="Sylfaen" w:cs="Sylfaen"/>
          <w:b/>
          <w:sz w:val="20"/>
          <w:szCs w:val="20"/>
          <w:lang w:val="ka-GE"/>
        </w:rPr>
        <w:t xml:space="preserve">Programme </w:t>
      </w:r>
      <w:r w:rsidRPr="00180A9B">
        <w:rPr>
          <w:rFonts w:ascii="Sylfaen" w:hAnsi="Sylfaen" w:cs="Sylfaen"/>
          <w:b/>
          <w:sz w:val="20"/>
          <w:szCs w:val="20"/>
          <w:lang w:val="ka-GE"/>
        </w:rPr>
        <w:t>scope and duration:</w:t>
      </w:r>
    </w:p>
    <w:p w14:paraId="49296C7C" w14:textId="77777777" w:rsidR="00180A9B" w:rsidRPr="00180A9B" w:rsidRDefault="00180A9B" w:rsidP="00180A9B">
      <w:pPr>
        <w:spacing w:after="0" w:line="240" w:lineRule="auto"/>
        <w:jc w:val="both"/>
        <w:rPr>
          <w:rFonts w:ascii="Sylfaen" w:hAnsi="Sylfaen"/>
          <w:b/>
          <w:sz w:val="20"/>
          <w:szCs w:val="20"/>
          <w:shd w:val="clear" w:color="auto" w:fill="FFFFFF"/>
          <w:lang w:val="ka-GE"/>
        </w:rPr>
      </w:pPr>
      <w:r w:rsidRPr="00180A9B">
        <w:rPr>
          <w:rFonts w:ascii="Sylfaen" w:hAnsi="Sylfaen" w:cs="Sylfaen"/>
          <w:b/>
          <w:sz w:val="20"/>
          <w:szCs w:val="20"/>
          <w:shd w:val="clear" w:color="auto" w:fill="FFFFFF"/>
          <w:lang w:val="ka-GE"/>
        </w:rPr>
        <w:t>For Georgian-speaking students:</w:t>
      </w:r>
    </w:p>
    <w:p w14:paraId="5533A830" w14:textId="7D8B34AB" w:rsidR="00180A9B" w:rsidRPr="0074308D" w:rsidRDefault="00180A9B" w:rsidP="00180A9B">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Pr="0074308D">
        <w:rPr>
          <w:rFonts w:ascii="Sylfaen" w:hAnsi="Sylfaen" w:cs="Sylfaen"/>
          <w:b/>
          <w:sz w:val="20"/>
          <w:szCs w:val="20"/>
          <w:lang w:val="ka-GE"/>
        </w:rPr>
        <w:t>:</w:t>
      </w:r>
      <w:r w:rsidRPr="0074308D">
        <w:rPr>
          <w:rFonts w:ascii="Sylfaen" w:hAnsi="Sylfaen" w:cs="Sylfaen"/>
          <w:b/>
          <w:sz w:val="20"/>
          <w:szCs w:val="20"/>
          <w:lang w:val="en-US"/>
        </w:rPr>
        <w:t xml:space="preserve"> </w:t>
      </w:r>
      <w:r w:rsidRPr="0074308D">
        <w:rPr>
          <w:rFonts w:ascii="Sylfaen" w:hAnsi="Sylfaen" w:cs="Sylfaen"/>
          <w:b/>
          <w:sz w:val="20"/>
          <w:szCs w:val="20"/>
          <w:lang w:val="ka-GE"/>
        </w:rPr>
        <w:t xml:space="preserve"> </w:t>
      </w:r>
      <w:r>
        <w:rPr>
          <w:rFonts w:ascii="Sylfaen" w:hAnsi="Sylfaen" w:cs="Sylfaen"/>
          <w:b/>
          <w:sz w:val="20"/>
          <w:szCs w:val="20"/>
          <w:lang w:val="en-US"/>
        </w:rPr>
        <w:t>52</w:t>
      </w:r>
      <w:r w:rsidRPr="0074308D">
        <w:rPr>
          <w:rFonts w:ascii="Sylfaen" w:hAnsi="Sylfaen" w:cs="Sylfaen"/>
          <w:b/>
          <w:sz w:val="20"/>
          <w:szCs w:val="20"/>
          <w:lang w:val="ka-GE"/>
        </w:rPr>
        <w:t xml:space="preserve"> </w:t>
      </w:r>
      <w:r>
        <w:rPr>
          <w:rFonts w:ascii="Sylfaen" w:hAnsi="Sylfaen" w:cs="Sylfaen"/>
          <w:sz w:val="20"/>
          <w:szCs w:val="20"/>
          <w:lang w:val="en-US"/>
        </w:rPr>
        <w:t xml:space="preserve">credits </w:t>
      </w:r>
    </w:p>
    <w:p w14:paraId="39C81CCB" w14:textId="76F175BA" w:rsidR="00180A9B" w:rsidRPr="0074308D" w:rsidRDefault="00180A9B" w:rsidP="00180A9B">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w:t>
      </w:r>
      <w:r w:rsidRPr="0074308D">
        <w:rPr>
          <w:rFonts w:ascii="Sylfaen" w:hAnsi="Sylfaen" w:cs="Sylfaen"/>
          <w:b/>
          <w:sz w:val="20"/>
          <w:szCs w:val="20"/>
          <w:lang w:val="en-US"/>
        </w:rPr>
        <w:t xml:space="preserve"> </w:t>
      </w:r>
      <w:r>
        <w:rPr>
          <w:rFonts w:ascii="Sylfaen" w:hAnsi="Sylfaen" w:cs="Sylfaen"/>
          <w:b/>
          <w:sz w:val="20"/>
          <w:szCs w:val="20"/>
          <w:lang w:val="en-US"/>
        </w:rPr>
        <w:t>9</w:t>
      </w:r>
      <w:r w:rsidRPr="0074308D">
        <w:rPr>
          <w:rFonts w:ascii="Sylfaen" w:hAnsi="Sylfaen" w:cs="Sylfaen"/>
          <w:b/>
          <w:sz w:val="20"/>
          <w:szCs w:val="20"/>
          <w:lang w:val="en-US"/>
        </w:rPr>
        <w:t xml:space="preserve"> </w:t>
      </w:r>
      <w:r>
        <w:rPr>
          <w:rFonts w:ascii="Sylfaen" w:hAnsi="Sylfaen" w:cs="Sylfaen"/>
          <w:sz w:val="20"/>
          <w:szCs w:val="20"/>
          <w:lang w:val="en-US"/>
        </w:rPr>
        <w:t xml:space="preserve">months </w:t>
      </w:r>
    </w:p>
    <w:p w14:paraId="4D056C0A" w14:textId="77777777" w:rsidR="00180A9B" w:rsidRPr="004229D8" w:rsidRDefault="00180A9B" w:rsidP="00180A9B">
      <w:pPr>
        <w:spacing w:after="0" w:line="240" w:lineRule="auto"/>
        <w:jc w:val="both"/>
        <w:rPr>
          <w:rFonts w:ascii="Sylfaen" w:hAnsi="Sylfaen"/>
          <w:b/>
          <w:sz w:val="20"/>
          <w:szCs w:val="20"/>
          <w:shd w:val="clear" w:color="auto" w:fill="FFFFFF"/>
        </w:rPr>
      </w:pPr>
      <w:r>
        <w:rPr>
          <w:rFonts w:ascii="Sylfaen" w:hAnsi="Sylfaen" w:cs="Sylfaen"/>
          <w:b/>
          <w:sz w:val="20"/>
          <w:szCs w:val="20"/>
        </w:rPr>
        <w:t>For foreign-speaking students:</w:t>
      </w:r>
    </w:p>
    <w:p w14:paraId="640EA2BB" w14:textId="21EC6DF2" w:rsidR="00180A9B" w:rsidRPr="0074308D" w:rsidRDefault="00180A9B" w:rsidP="00180A9B">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Pr="0074308D">
        <w:rPr>
          <w:rFonts w:ascii="Sylfaen" w:hAnsi="Sylfaen" w:cs="Sylfaen"/>
          <w:b/>
          <w:sz w:val="20"/>
          <w:szCs w:val="20"/>
          <w:lang w:val="en-US"/>
        </w:rPr>
        <w:t xml:space="preserve"> </w:t>
      </w:r>
      <w:r>
        <w:rPr>
          <w:rFonts w:ascii="Sylfaen" w:hAnsi="Sylfaen" w:cs="Sylfaen"/>
          <w:b/>
          <w:sz w:val="20"/>
          <w:szCs w:val="20"/>
          <w:lang w:val="en-US"/>
        </w:rPr>
        <w:t>66</w:t>
      </w:r>
      <w:r w:rsidRPr="0074308D">
        <w:rPr>
          <w:rFonts w:ascii="Sylfaen" w:hAnsi="Sylfaen" w:cs="Sylfaen"/>
          <w:sz w:val="20"/>
          <w:szCs w:val="20"/>
          <w:lang w:val="ka-GE"/>
        </w:rPr>
        <w:t xml:space="preserve"> </w:t>
      </w:r>
      <w:r>
        <w:rPr>
          <w:rFonts w:ascii="Sylfaen" w:hAnsi="Sylfaen" w:cs="Sylfaen"/>
          <w:sz w:val="20"/>
          <w:szCs w:val="20"/>
          <w:lang w:val="fr-FR"/>
        </w:rPr>
        <w:t>credits</w:t>
      </w:r>
    </w:p>
    <w:p w14:paraId="2085DDBE" w14:textId="283E692B" w:rsidR="00180A9B" w:rsidRPr="0074308D" w:rsidRDefault="00180A9B" w:rsidP="00180A9B">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 12</w:t>
      </w:r>
      <w:r w:rsidRPr="0074308D">
        <w:rPr>
          <w:rFonts w:ascii="Sylfaen" w:hAnsi="Sylfaen" w:cs="Sylfaen"/>
          <w:sz w:val="20"/>
          <w:szCs w:val="20"/>
          <w:lang w:val="ka-GE"/>
        </w:rPr>
        <w:t xml:space="preserve"> </w:t>
      </w:r>
      <w:r>
        <w:rPr>
          <w:rFonts w:ascii="Sylfaen" w:hAnsi="Sylfaen" w:cs="Sylfaen"/>
          <w:sz w:val="20"/>
          <w:szCs w:val="20"/>
          <w:lang w:val="en-US"/>
        </w:rPr>
        <w:t>months</w:t>
      </w:r>
    </w:p>
    <w:p w14:paraId="64BE744F" w14:textId="77777777" w:rsidR="00180A9B" w:rsidRDefault="00180A9B" w:rsidP="00180A9B">
      <w:pPr>
        <w:spacing w:after="0" w:line="240" w:lineRule="auto"/>
        <w:rPr>
          <w:rFonts w:ascii="Sylfaen" w:eastAsia="Sylfaen" w:hAnsi="Sylfaen" w:cs="Sylfaen"/>
          <w:sz w:val="20"/>
          <w:szCs w:val="20"/>
        </w:rPr>
      </w:pPr>
      <w:r w:rsidRPr="004229D8">
        <w:rPr>
          <w:rFonts w:ascii="Sylfaen" w:eastAsia="Sylfaen" w:hAnsi="Sylfaen" w:cs="Sylfaen"/>
          <w:b/>
          <w:bCs/>
          <w:sz w:val="20"/>
          <w:szCs w:val="20"/>
          <w:lang w:val="ka-GE"/>
        </w:rPr>
        <w:t xml:space="preserve">Programme admission prerequisites: </w:t>
      </w:r>
      <w:r>
        <w:rPr>
          <w:rFonts w:ascii="Sylfaen" w:eastAsia="Sylfaen" w:hAnsi="Sylfaen" w:cs="Sylfaen"/>
          <w:sz w:val="20"/>
          <w:szCs w:val="20"/>
        </w:rPr>
        <w:t>basic general education,</w:t>
      </w:r>
      <w:r w:rsidRPr="00E412A5">
        <w:rPr>
          <w:rFonts w:ascii="Sylfaen" w:eastAsia="Sylfaen" w:hAnsi="Sylfaen" w:cs="Sylfaen"/>
          <w:sz w:val="20"/>
          <w:szCs w:val="20"/>
          <w:lang w:val="ka-GE"/>
        </w:rPr>
        <w:t xml:space="preserve"> </w:t>
      </w:r>
      <w:r>
        <w:rPr>
          <w:rFonts w:ascii="Sylfaen" w:eastAsia="Sylfaen" w:hAnsi="Sylfaen" w:cs="Sylfaen"/>
          <w:sz w:val="20"/>
          <w:szCs w:val="20"/>
        </w:rPr>
        <w:t xml:space="preserve">no less than 17 years old, </w:t>
      </w:r>
    </w:p>
    <w:p w14:paraId="55BB22DA" w14:textId="78F18669" w:rsidR="00180A9B" w:rsidRPr="004229D8" w:rsidRDefault="00180A9B" w:rsidP="00180A9B">
      <w:pPr>
        <w:spacing w:after="0" w:line="240" w:lineRule="auto"/>
        <w:rPr>
          <w:rFonts w:ascii="Sylfaen" w:eastAsia="Sylfaen" w:hAnsi="Sylfaen" w:cs="Sylfaen"/>
          <w:sz w:val="20"/>
          <w:szCs w:val="20"/>
        </w:rPr>
      </w:pPr>
      <w:r>
        <w:rPr>
          <w:rFonts w:ascii="Sylfaen" w:eastAsia="Sylfaen" w:hAnsi="Sylfaen" w:cs="Sylfaen"/>
          <w:sz w:val="20"/>
          <w:szCs w:val="20"/>
        </w:rPr>
        <w:t xml:space="preserve">proffessional selection.  </w:t>
      </w:r>
    </w:p>
    <w:p w14:paraId="4D4F7CAA" w14:textId="77777777" w:rsidR="00E412A5" w:rsidRDefault="00E412A5" w:rsidP="001E1D8A">
      <w:pPr>
        <w:tabs>
          <w:tab w:val="left" w:pos="360"/>
        </w:tabs>
        <w:jc w:val="both"/>
        <w:rPr>
          <w:rFonts w:ascii="Sylfaen" w:hAnsi="Sylfaen" w:cs="Sylfaen"/>
          <w:b/>
          <w:bCs/>
          <w:sz w:val="20"/>
          <w:szCs w:val="20"/>
          <w:lang w:val="ka-GE"/>
        </w:rPr>
      </w:pPr>
    </w:p>
    <w:p w14:paraId="201BA65C" w14:textId="77777777" w:rsidR="004D7974" w:rsidRDefault="004D7974" w:rsidP="001E1D8A">
      <w:pPr>
        <w:tabs>
          <w:tab w:val="left" w:pos="360"/>
        </w:tabs>
        <w:jc w:val="both"/>
        <w:rPr>
          <w:rFonts w:ascii="Sylfaen" w:hAnsi="Sylfaen" w:cs="Sylfaen"/>
          <w:b/>
          <w:bCs/>
          <w:sz w:val="20"/>
          <w:szCs w:val="20"/>
          <w:lang w:val="ka-GE"/>
        </w:rPr>
      </w:pPr>
    </w:p>
    <w:p w14:paraId="287D932B" w14:textId="0AABE4FC" w:rsidR="004D2B71" w:rsidRDefault="004841D9" w:rsidP="004D7974">
      <w:pPr>
        <w:tabs>
          <w:tab w:val="left" w:pos="360"/>
        </w:tabs>
        <w:jc w:val="both"/>
        <w:rPr>
          <w:rFonts w:ascii="Sylfaen" w:hAnsi="Sylfaen" w:cs="Sylfaen"/>
          <w:bCs/>
          <w:sz w:val="20"/>
          <w:szCs w:val="20"/>
        </w:rPr>
      </w:pPr>
      <w:r w:rsidRPr="004229D8">
        <w:rPr>
          <w:rFonts w:ascii="Sylfaen" w:hAnsi="Sylfaen" w:cs="Sylfaen"/>
          <w:b/>
          <w:bCs/>
          <w:sz w:val="20"/>
          <w:szCs w:val="20"/>
          <w:lang w:val="ka-GE"/>
        </w:rPr>
        <w:t>Career opportunities</w:t>
      </w:r>
      <w:r w:rsidRPr="004841D9">
        <w:rPr>
          <w:rFonts w:ascii="Sylfaen" w:hAnsi="Sylfaen" w:cs="Sylfaen"/>
          <w:b/>
          <w:bCs/>
          <w:sz w:val="20"/>
          <w:szCs w:val="20"/>
          <w:lang w:val="ka-GE"/>
        </w:rPr>
        <w:t xml:space="preserve"> </w:t>
      </w:r>
      <w:r w:rsidR="004D7974">
        <w:rPr>
          <w:rFonts w:ascii="Sylfaen" w:hAnsi="Sylfaen" w:cs="Sylfaen"/>
          <w:b/>
          <w:bCs/>
          <w:sz w:val="20"/>
          <w:szCs w:val="20"/>
          <w:lang w:val="ka-GE"/>
        </w:rPr>
        <w:t>–</w:t>
      </w:r>
      <w:r w:rsidR="001E1D8A" w:rsidRPr="004841D9">
        <w:rPr>
          <w:rFonts w:ascii="Sylfaen" w:hAnsi="Sylfaen" w:cs="Sylfaen"/>
          <w:b/>
          <w:bCs/>
          <w:sz w:val="20"/>
          <w:szCs w:val="20"/>
          <w:lang w:val="ka-GE"/>
        </w:rPr>
        <w:t xml:space="preserve"> </w:t>
      </w:r>
      <w:r w:rsidR="004D7974" w:rsidRPr="004D7974">
        <w:rPr>
          <w:rFonts w:ascii="Sylfaen" w:hAnsi="Sylfaen" w:cs="Sylfaen"/>
          <w:bCs/>
          <w:sz w:val="20"/>
          <w:szCs w:val="20"/>
          <w:lang w:val="ka-GE"/>
        </w:rPr>
        <w:t xml:space="preserve">The holder of </w:t>
      </w:r>
      <w:r w:rsidR="001119C6">
        <w:rPr>
          <w:rFonts w:ascii="Sylfaen" w:hAnsi="Sylfaen" w:cs="Sylfaen"/>
          <w:sz w:val="20"/>
          <w:szCs w:val="20"/>
          <w:lang w:val="ka-GE"/>
        </w:rPr>
        <w:t>basic vocational qualification in financial s</w:t>
      </w:r>
      <w:r w:rsidR="004D7974" w:rsidRPr="004D7974">
        <w:rPr>
          <w:rFonts w:ascii="Sylfaen" w:hAnsi="Sylfaen" w:cs="Sylfaen"/>
          <w:sz w:val="20"/>
          <w:szCs w:val="20"/>
          <w:lang w:val="ka-GE"/>
        </w:rPr>
        <w:t>ervices</w:t>
      </w:r>
      <w:r w:rsidR="004D7974">
        <w:rPr>
          <w:rFonts w:ascii="Sylfaen" w:hAnsi="Sylfaen" w:cs="Sylfaen"/>
          <w:sz w:val="20"/>
          <w:szCs w:val="20"/>
        </w:rPr>
        <w:t xml:space="preserve"> will be able to be employed as a cashier at trading </w:t>
      </w:r>
      <w:r w:rsidR="001119C6">
        <w:rPr>
          <w:rFonts w:ascii="Sylfaen" w:hAnsi="Sylfaen" w:cs="Sylfaen"/>
          <w:sz w:val="20"/>
          <w:szCs w:val="20"/>
        </w:rPr>
        <w:t>facilities</w:t>
      </w:r>
      <w:r w:rsidR="004D7974">
        <w:rPr>
          <w:rFonts w:ascii="Sylfaen" w:hAnsi="Sylfaen" w:cs="Sylfaen"/>
          <w:sz w:val="20"/>
          <w:szCs w:val="20"/>
        </w:rPr>
        <w:t>, including – ticket offices</w:t>
      </w:r>
      <w:r w:rsidR="001119C6">
        <w:rPr>
          <w:rFonts w:ascii="Sylfaen" w:hAnsi="Sylfaen" w:cs="Sylfaen"/>
          <w:sz w:val="20"/>
          <w:szCs w:val="20"/>
        </w:rPr>
        <w:t>; as a cashier/operator at banking</w:t>
      </w:r>
      <w:r w:rsidR="004D7974">
        <w:rPr>
          <w:rFonts w:ascii="Sylfaen" w:hAnsi="Sylfaen" w:cs="Sylfaen"/>
          <w:sz w:val="20"/>
          <w:szCs w:val="20"/>
        </w:rPr>
        <w:t xml:space="preserve"> and other credit and financial institutions, as well as </w:t>
      </w:r>
      <w:r w:rsidR="004D7974" w:rsidRPr="004D7974">
        <w:rPr>
          <w:rFonts w:ascii="Sylfaen" w:hAnsi="Sylfaen" w:cs="Sylfaen"/>
          <w:sz w:val="20"/>
          <w:szCs w:val="20"/>
        </w:rPr>
        <w:t>agents and bookmakers engaged in pledging things and giving money</w:t>
      </w:r>
      <w:r w:rsidR="001119C6">
        <w:rPr>
          <w:rFonts w:ascii="Sylfaen" w:hAnsi="Sylfaen" w:cs="Sylfaen"/>
          <w:sz w:val="20"/>
          <w:szCs w:val="20"/>
        </w:rPr>
        <w:t xml:space="preserve"> as a loan</w:t>
      </w:r>
      <w:r w:rsidR="004D7974" w:rsidRPr="004D7974">
        <w:rPr>
          <w:rFonts w:ascii="Sylfaen" w:hAnsi="Sylfaen" w:cs="Sylfaen"/>
          <w:sz w:val="20"/>
          <w:szCs w:val="20"/>
        </w:rPr>
        <w:t>.</w:t>
      </w:r>
    </w:p>
    <w:p w14:paraId="086A0589" w14:textId="77777777" w:rsidR="004D7974" w:rsidRPr="004D7974" w:rsidRDefault="004D7974" w:rsidP="004D7974">
      <w:pPr>
        <w:tabs>
          <w:tab w:val="left" w:pos="360"/>
        </w:tabs>
        <w:jc w:val="both"/>
        <w:rPr>
          <w:rFonts w:ascii="Sylfaen" w:hAnsi="Sylfaen" w:cs="Sylfaen"/>
          <w:bCs/>
          <w:sz w:val="20"/>
          <w:szCs w:val="20"/>
        </w:rPr>
      </w:pPr>
    </w:p>
    <w:p w14:paraId="05FFDDD3" w14:textId="6118AE38" w:rsidR="004841D9" w:rsidRPr="004841D9" w:rsidRDefault="004841D9" w:rsidP="004D2B71">
      <w:pPr>
        <w:rPr>
          <w:rFonts w:ascii="Sylfaen" w:hAnsi="Sylfaen" w:cs="Sylfaen"/>
          <w:b/>
          <w:sz w:val="20"/>
          <w:szCs w:val="20"/>
          <w:lang w:eastAsia="ru-RU"/>
        </w:rPr>
      </w:pPr>
      <w:r w:rsidRPr="004841D9">
        <w:rPr>
          <w:rFonts w:ascii="Sylfaen" w:eastAsia="Sylfaen" w:hAnsi="Sylfaen" w:cs="Sylfaen"/>
          <w:b/>
          <w:sz w:val="20"/>
          <w:szCs w:val="20"/>
          <w:lang w:val="ka-GE"/>
        </w:rPr>
        <w:t>Programme supervisor: Khatuna Barbakadze (Tbilisi)</w:t>
      </w:r>
      <w:r w:rsidR="004D2B71" w:rsidRPr="0074308D">
        <w:rPr>
          <w:rFonts w:ascii="Sylfaen" w:eastAsia="Sylfaen" w:hAnsi="Sylfaen"/>
          <w:b/>
          <w:sz w:val="20"/>
          <w:szCs w:val="20"/>
          <w:lang w:val="ka-GE"/>
        </w:rPr>
        <w:t xml:space="preserve"> </w:t>
      </w:r>
      <w:r>
        <w:rPr>
          <w:rFonts w:ascii="Sylfaen" w:hAnsi="Sylfaen" w:cs="Sylfaen"/>
          <w:b/>
          <w:sz w:val="20"/>
          <w:szCs w:val="20"/>
          <w:lang w:val="ka-GE" w:eastAsia="ru-RU"/>
        </w:rPr>
        <w:br/>
      </w:r>
      <w:r>
        <w:rPr>
          <w:rFonts w:ascii="Sylfaen" w:hAnsi="Sylfaen" w:cs="Sylfaen"/>
          <w:b/>
          <w:sz w:val="20"/>
          <w:szCs w:val="20"/>
          <w:lang w:val="ka-GE" w:eastAsia="ru-RU"/>
        </w:rPr>
        <w:tab/>
      </w:r>
      <w:r>
        <w:rPr>
          <w:rFonts w:ascii="Sylfaen" w:hAnsi="Sylfaen" w:cs="Sylfaen"/>
          <w:b/>
          <w:sz w:val="20"/>
          <w:szCs w:val="20"/>
          <w:lang w:val="ka-GE" w:eastAsia="ru-RU"/>
        </w:rPr>
        <w:tab/>
      </w:r>
      <w:r>
        <w:rPr>
          <w:rFonts w:ascii="Sylfaen" w:hAnsi="Sylfaen" w:cs="Sylfaen"/>
          <w:b/>
          <w:sz w:val="20"/>
          <w:szCs w:val="20"/>
          <w:lang w:eastAsia="ru-RU"/>
        </w:rPr>
        <w:t xml:space="preserve">           Khatuna Tkeshelashvili (Kutaisi)</w:t>
      </w:r>
    </w:p>
    <w:p w14:paraId="744926FE" w14:textId="0AE075C3" w:rsidR="001E1D8A" w:rsidRPr="0074308D" w:rsidRDefault="001E1D8A" w:rsidP="001E1D8A">
      <w:pPr>
        <w:spacing w:after="0"/>
        <w:rPr>
          <w:rFonts w:ascii="Sylfaen" w:hAnsi="Sylfaen"/>
          <w:b/>
          <w:sz w:val="20"/>
          <w:szCs w:val="20"/>
          <w:lang w:val="ka-GE"/>
        </w:rPr>
      </w:pPr>
      <w:r w:rsidRPr="0074308D">
        <w:rPr>
          <w:rFonts w:ascii="Sylfaen" w:eastAsia="Sylfaen" w:hAnsi="Sylfaen"/>
          <w:b/>
          <w:sz w:val="20"/>
          <w:szCs w:val="20"/>
          <w:lang w:val="ka-GE"/>
        </w:rPr>
        <w:tab/>
      </w:r>
      <w:r w:rsidRPr="0074308D">
        <w:rPr>
          <w:rFonts w:ascii="Sylfaen" w:eastAsia="Sylfaen" w:hAnsi="Sylfaen"/>
          <w:b/>
          <w:sz w:val="20"/>
          <w:szCs w:val="20"/>
          <w:lang w:val="ka-GE"/>
        </w:rPr>
        <w:tab/>
      </w:r>
      <w:r w:rsidRPr="0074308D">
        <w:rPr>
          <w:rFonts w:ascii="Sylfaen" w:eastAsia="Sylfaen" w:hAnsi="Sylfaen"/>
          <w:b/>
          <w:sz w:val="20"/>
          <w:szCs w:val="20"/>
          <w:lang w:val="ka-GE"/>
        </w:rPr>
        <w:tab/>
      </w:r>
    </w:p>
    <w:p w14:paraId="61D20BC8" w14:textId="3569DD0E" w:rsidR="001E1D8A" w:rsidRPr="0074308D" w:rsidRDefault="001E1D8A" w:rsidP="004D2B71">
      <w:pPr>
        <w:rPr>
          <w:rFonts w:ascii="Sylfaen" w:eastAsia="Sylfaen" w:hAnsi="Sylfaen"/>
          <w:b/>
          <w:sz w:val="20"/>
          <w:szCs w:val="20"/>
          <w:lang w:val="ka-GE"/>
        </w:rPr>
      </w:pPr>
    </w:p>
    <w:p w14:paraId="60E3BCD1" w14:textId="77777777" w:rsidR="004841D9" w:rsidRDefault="004841D9" w:rsidP="004841D9">
      <w:pPr>
        <w:spacing w:line="240" w:lineRule="auto"/>
        <w:jc w:val="both"/>
        <w:rPr>
          <w:rFonts w:ascii="Sylfaen" w:hAnsi="Sylfaen" w:cs="Sylfaen"/>
          <w:b/>
          <w:bCs/>
          <w:sz w:val="20"/>
          <w:szCs w:val="20"/>
        </w:rPr>
      </w:pPr>
      <w:r>
        <w:rPr>
          <w:rFonts w:ascii="Sylfaen" w:hAnsi="Sylfaen" w:cs="Sylfaen"/>
          <w:b/>
          <w:bCs/>
          <w:sz w:val="20"/>
          <w:szCs w:val="20"/>
        </w:rPr>
        <w:t>Location: Building X, 2 University St, Tbilisi</w:t>
      </w:r>
    </w:p>
    <w:p w14:paraId="1BCF858E" w14:textId="77777777" w:rsidR="004841D9" w:rsidRPr="00607717" w:rsidRDefault="004841D9" w:rsidP="004841D9">
      <w:pPr>
        <w:spacing w:line="240" w:lineRule="auto"/>
        <w:jc w:val="both"/>
        <w:rPr>
          <w:rFonts w:ascii="Sylfaen" w:hAnsi="Sylfaen" w:cs="Sylfaen"/>
          <w:b/>
          <w:bCs/>
          <w:sz w:val="20"/>
          <w:szCs w:val="20"/>
        </w:rPr>
      </w:pPr>
      <w:r>
        <w:rPr>
          <w:rFonts w:ascii="Sylfaen" w:hAnsi="Sylfaen" w:cs="Sylfaen"/>
          <w:b/>
          <w:bCs/>
          <w:sz w:val="20"/>
          <w:szCs w:val="20"/>
        </w:rPr>
        <w:tab/>
        <w:t xml:space="preserve">  </w:t>
      </w:r>
      <w:r w:rsidRPr="003502AB">
        <w:rPr>
          <w:rFonts w:ascii="Sylfaen" w:hAnsi="Sylfaen" w:cs="Sylfaen"/>
          <w:b/>
          <w:bCs/>
          <w:sz w:val="20"/>
          <w:szCs w:val="20"/>
        </w:rPr>
        <w:t>N8 Nikea 2nd lane</w:t>
      </w:r>
      <w:r>
        <w:rPr>
          <w:rFonts w:ascii="Sylfaen" w:hAnsi="Sylfaen" w:cs="Sylfaen"/>
          <w:b/>
          <w:bCs/>
          <w:sz w:val="20"/>
          <w:szCs w:val="20"/>
        </w:rPr>
        <w:t xml:space="preserve">, Kutaisi </w:t>
      </w:r>
    </w:p>
    <w:p w14:paraId="62E47F85" w14:textId="72FD0BF9" w:rsidR="003C4F93" w:rsidRDefault="003C4F93" w:rsidP="000502D7">
      <w:pPr>
        <w:rPr>
          <w:rFonts w:ascii="Sylfaen" w:hAnsi="Sylfaen" w:cs="Arial"/>
          <w:b/>
          <w:lang w:val="ka-GE"/>
        </w:rPr>
      </w:pPr>
    </w:p>
    <w:p w14:paraId="2546BA9C" w14:textId="77777777" w:rsidR="0074308D" w:rsidRDefault="0074308D">
      <w:pPr>
        <w:rPr>
          <w:rFonts w:ascii="Sylfaen" w:eastAsia="Sylfaen" w:hAnsi="Sylfaen" w:cs="Sylfaen"/>
          <w:b/>
          <w:sz w:val="20"/>
          <w:szCs w:val="20"/>
          <w:lang w:val="ka-GE"/>
        </w:rPr>
      </w:pPr>
      <w:r>
        <w:rPr>
          <w:rFonts w:ascii="Sylfaen" w:eastAsia="Sylfaen" w:hAnsi="Sylfaen" w:cs="Sylfaen"/>
          <w:b/>
          <w:sz w:val="20"/>
          <w:szCs w:val="20"/>
          <w:lang w:val="ka-GE"/>
        </w:rPr>
        <w:br w:type="page"/>
      </w:r>
    </w:p>
    <w:p w14:paraId="2F67E4A3" w14:textId="74BB9078" w:rsidR="001E1D8A" w:rsidRPr="0074308D" w:rsidRDefault="004841D9" w:rsidP="001E1D8A">
      <w:pPr>
        <w:pStyle w:val="ListParagraph"/>
        <w:spacing w:after="120"/>
        <w:ind w:left="0"/>
        <w:jc w:val="center"/>
        <w:rPr>
          <w:rFonts w:ascii="Sylfaen" w:hAnsi="Sylfaen" w:cs="Sylfaen"/>
          <w:b/>
          <w:sz w:val="20"/>
          <w:szCs w:val="20"/>
          <w:lang w:val="ka-GE"/>
        </w:rPr>
      </w:pPr>
      <w:r>
        <w:rPr>
          <w:rFonts w:ascii="Sylfaen" w:eastAsia="Sylfaen" w:hAnsi="Sylfaen" w:cs="Sylfaen"/>
          <w:b/>
          <w:sz w:val="20"/>
          <w:szCs w:val="20"/>
          <w:lang w:val="en-US"/>
        </w:rPr>
        <w:lastRenderedPageBreak/>
        <w:t>Event Management</w:t>
      </w:r>
      <w:r w:rsidR="001E1D8A" w:rsidRPr="0074308D">
        <w:rPr>
          <w:rFonts w:ascii="Sylfaen" w:eastAsia="Sylfaen" w:hAnsi="Sylfaen" w:cs="Sylfaen"/>
          <w:b/>
          <w:sz w:val="20"/>
          <w:szCs w:val="20"/>
          <w:lang w:val="ka-GE"/>
        </w:rPr>
        <w:t xml:space="preserve"> </w:t>
      </w:r>
      <w:r w:rsidR="001E1D8A" w:rsidRPr="0074308D">
        <w:rPr>
          <w:rFonts w:ascii="Sylfaen" w:hAnsi="Sylfaen" w:cs="Sylfaen"/>
          <w:b/>
          <w:sz w:val="20"/>
          <w:szCs w:val="20"/>
          <w:lang w:val="ka-GE"/>
        </w:rPr>
        <w:t xml:space="preserve">- </w:t>
      </w:r>
      <w:r>
        <w:rPr>
          <w:rFonts w:ascii="Sylfaen" w:hAnsi="Sylfaen" w:cs="Sylfaen"/>
          <w:b/>
          <w:sz w:val="20"/>
          <w:szCs w:val="20"/>
          <w:lang w:val="en-US"/>
        </w:rPr>
        <w:t xml:space="preserve">Level 4 </w:t>
      </w:r>
    </w:p>
    <w:p w14:paraId="5927BAAF" w14:textId="393CA2DB" w:rsidR="001E1D8A" w:rsidRPr="004841D9" w:rsidRDefault="004841D9" w:rsidP="001E1D8A">
      <w:pPr>
        <w:spacing w:after="120"/>
        <w:jc w:val="both"/>
        <w:rPr>
          <w:rFonts w:ascii="Sylfaen" w:hAnsi="Sylfaen" w:cs="Sylfaen"/>
          <w:sz w:val="20"/>
          <w:szCs w:val="20"/>
          <w:lang w:val="ka-GE"/>
        </w:rPr>
      </w:pPr>
      <w:r w:rsidRPr="004841D9">
        <w:rPr>
          <w:rFonts w:ascii="Sylfaen" w:hAnsi="Sylfaen" w:cs="Sylfaen"/>
          <w:b/>
          <w:sz w:val="20"/>
          <w:szCs w:val="20"/>
          <w:lang w:val="ka-GE"/>
        </w:rPr>
        <w:t>Vocational Qualification to be Granted</w:t>
      </w:r>
      <w:r w:rsidRPr="004841D9">
        <w:rPr>
          <w:rFonts w:ascii="Sylfaen" w:hAnsi="Sylfaen" w:cs="Sylfaen"/>
          <w:sz w:val="20"/>
          <w:szCs w:val="20"/>
          <w:lang w:val="ka-GE"/>
        </w:rPr>
        <w:t xml:space="preserve">: </w:t>
      </w:r>
      <w:r w:rsidR="0053707F">
        <w:rPr>
          <w:rFonts w:ascii="Sylfaen" w:hAnsi="Sylfaen" w:cs="Sylfaen"/>
          <w:sz w:val="20"/>
          <w:szCs w:val="20"/>
        </w:rPr>
        <w:t xml:space="preserve">Secondary Vocational Qualification in Event Management </w:t>
      </w:r>
    </w:p>
    <w:p w14:paraId="20227A87" w14:textId="255EA755" w:rsidR="001E1D8A" w:rsidRPr="0074308D" w:rsidRDefault="004841D9" w:rsidP="001E1D8A">
      <w:pPr>
        <w:pStyle w:val="ListParagraph"/>
        <w:tabs>
          <w:tab w:val="left" w:pos="360"/>
        </w:tabs>
        <w:spacing w:after="120" w:line="276" w:lineRule="auto"/>
        <w:ind w:left="0"/>
        <w:jc w:val="both"/>
        <w:rPr>
          <w:rFonts w:ascii="Sylfaen" w:hAnsi="Sylfaen"/>
          <w:sz w:val="20"/>
          <w:szCs w:val="20"/>
          <w:lang w:val="ka-GE"/>
        </w:rPr>
      </w:pPr>
      <w:r w:rsidRPr="00C91F0E">
        <w:rPr>
          <w:rFonts w:ascii="Sylfaen" w:eastAsia="Sylfaen" w:hAnsi="Sylfaen" w:cs="Sylfaen"/>
          <w:b/>
          <w:bCs/>
          <w:sz w:val="20"/>
          <w:szCs w:val="20"/>
          <w:lang w:val="ka-GE"/>
        </w:rPr>
        <w:t>Programme objectives</w:t>
      </w:r>
      <w:r w:rsidRPr="00C91F0E">
        <w:rPr>
          <w:rFonts w:ascii="Sylfaen" w:hAnsi="Sylfaen" w:cs="Arial"/>
          <w:sz w:val="20"/>
          <w:szCs w:val="20"/>
          <w:lang w:val="ka-GE"/>
        </w:rPr>
        <w:t xml:space="preserve">: </w:t>
      </w:r>
      <w:r w:rsidR="0053707F" w:rsidRPr="0053707F">
        <w:rPr>
          <w:rFonts w:ascii="Sylfaen" w:hAnsi="Sylfaen" w:cs="Arial"/>
          <w:sz w:val="20"/>
          <w:szCs w:val="20"/>
          <w:lang w:val="ka-GE"/>
        </w:rPr>
        <w:t>The objective of the programme is to train qualified event manager, who, within the scope of competence, plans, coordinates and organizes preparation a</w:t>
      </w:r>
      <w:r w:rsidR="0053707F">
        <w:rPr>
          <w:rFonts w:ascii="Sylfaen" w:hAnsi="Sylfaen" w:cs="Arial"/>
          <w:sz w:val="20"/>
          <w:szCs w:val="20"/>
          <w:lang w:val="ka-GE"/>
        </w:rPr>
        <w:t>nd holding of any type of event.</w:t>
      </w:r>
      <w:r w:rsidR="0053707F" w:rsidRPr="0053707F">
        <w:rPr>
          <w:rFonts w:ascii="Sylfaen" w:hAnsi="Sylfaen" w:cs="Arial"/>
          <w:sz w:val="20"/>
          <w:szCs w:val="20"/>
          <w:lang w:val="ka-GE"/>
        </w:rPr>
        <w:t xml:space="preserve"> </w:t>
      </w:r>
    </w:p>
    <w:p w14:paraId="11EB5C6D" w14:textId="77777777" w:rsidR="004841D9" w:rsidRPr="00C91F0E" w:rsidRDefault="00404D15" w:rsidP="004841D9">
      <w:pPr>
        <w:pStyle w:val="ListParagraph"/>
        <w:tabs>
          <w:tab w:val="left" w:pos="360"/>
        </w:tabs>
        <w:spacing w:after="120" w:line="276" w:lineRule="auto"/>
        <w:ind w:left="0"/>
        <w:jc w:val="both"/>
        <w:rPr>
          <w:rFonts w:ascii="Sylfaen" w:hAnsi="Sylfaen" w:cs="Sylfaen"/>
          <w:b/>
          <w:sz w:val="20"/>
          <w:szCs w:val="20"/>
          <w:lang w:val="ka-GE"/>
        </w:rPr>
      </w:pPr>
      <w:r w:rsidRPr="0074308D">
        <w:rPr>
          <w:noProof/>
          <w:sz w:val="20"/>
          <w:szCs w:val="20"/>
          <w:lang w:val="en-US"/>
        </w:rPr>
        <w:drawing>
          <wp:anchor distT="0" distB="0" distL="114300" distR="114300" simplePos="0" relativeHeight="251792896" behindDoc="1" locked="0" layoutInCell="1" allowOverlap="1" wp14:anchorId="58D96352" wp14:editId="6437C7F1">
            <wp:simplePos x="0" y="0"/>
            <wp:positionH relativeFrom="column">
              <wp:posOffset>4724400</wp:posOffset>
            </wp:positionH>
            <wp:positionV relativeFrom="paragraph">
              <wp:posOffset>44450</wp:posOffset>
            </wp:positionV>
            <wp:extent cx="3685769" cy="2305050"/>
            <wp:effectExtent l="0" t="0" r="0" b="0"/>
            <wp:wrapNone/>
            <wp:docPr id="9" name="Picture 9" descr="Role of event management companies in organiz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e of event management companies in organizing events"/>
                    <pic:cNvPicPr>
                      <a:picLocks noChangeAspect="1" noChangeArrowheads="1"/>
                    </pic:cNvPicPr>
                  </pic:nvPicPr>
                  <pic:blipFill rotWithShape="1">
                    <a:blip r:embed="rId11">
                      <a:extLst>
                        <a:ext uri="{28A0092B-C50C-407E-A947-70E740481C1C}">
                          <a14:useLocalDpi xmlns:a14="http://schemas.microsoft.com/office/drawing/2010/main" val="0"/>
                        </a:ext>
                      </a:extLst>
                    </a:blip>
                    <a:srcRect b="16701"/>
                    <a:stretch/>
                  </pic:blipFill>
                  <pic:spPr bwMode="auto">
                    <a:xfrm>
                      <a:off x="0" y="0"/>
                      <a:ext cx="3685769"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73A2C" w14:textId="09A8204A" w:rsidR="004841D9" w:rsidRPr="004841D9" w:rsidRDefault="004841D9" w:rsidP="004841D9">
      <w:pPr>
        <w:pStyle w:val="ListParagraph"/>
        <w:tabs>
          <w:tab w:val="left" w:pos="360"/>
        </w:tabs>
        <w:spacing w:after="120" w:line="276" w:lineRule="auto"/>
        <w:ind w:left="0"/>
        <w:jc w:val="both"/>
        <w:rPr>
          <w:rFonts w:ascii="Sylfaen" w:hAnsi="Sylfaen"/>
          <w:sz w:val="20"/>
          <w:szCs w:val="20"/>
          <w:lang w:val="ka-GE"/>
        </w:rPr>
      </w:pPr>
      <w:r w:rsidRPr="00C91F0E">
        <w:rPr>
          <w:rFonts w:ascii="Sylfaen" w:hAnsi="Sylfaen" w:cs="Sylfaen"/>
          <w:b/>
          <w:sz w:val="20"/>
          <w:szCs w:val="20"/>
          <w:lang w:val="ka-GE"/>
        </w:rPr>
        <w:t xml:space="preserve">Programme </w:t>
      </w:r>
      <w:r w:rsidRPr="00180A9B">
        <w:rPr>
          <w:rFonts w:ascii="Sylfaen" w:hAnsi="Sylfaen" w:cs="Sylfaen"/>
          <w:b/>
          <w:sz w:val="20"/>
          <w:szCs w:val="20"/>
          <w:lang w:val="ka-GE"/>
        </w:rPr>
        <w:t>scope and duration:</w:t>
      </w:r>
    </w:p>
    <w:p w14:paraId="599F6B2C" w14:textId="77777777" w:rsidR="004841D9" w:rsidRPr="00180A9B" w:rsidRDefault="004841D9" w:rsidP="004841D9">
      <w:pPr>
        <w:spacing w:after="0" w:line="240" w:lineRule="auto"/>
        <w:jc w:val="both"/>
        <w:rPr>
          <w:rFonts w:ascii="Sylfaen" w:hAnsi="Sylfaen"/>
          <w:b/>
          <w:sz w:val="20"/>
          <w:szCs w:val="20"/>
          <w:shd w:val="clear" w:color="auto" w:fill="FFFFFF"/>
          <w:lang w:val="ka-GE"/>
        </w:rPr>
      </w:pPr>
      <w:r w:rsidRPr="00180A9B">
        <w:rPr>
          <w:rFonts w:ascii="Sylfaen" w:hAnsi="Sylfaen" w:cs="Sylfaen"/>
          <w:b/>
          <w:sz w:val="20"/>
          <w:szCs w:val="20"/>
          <w:shd w:val="clear" w:color="auto" w:fill="FFFFFF"/>
          <w:lang w:val="ka-GE"/>
        </w:rPr>
        <w:t>For Georgian-speaking students:</w:t>
      </w:r>
    </w:p>
    <w:p w14:paraId="53DF51DF" w14:textId="41F4AD2D" w:rsidR="004841D9" w:rsidRPr="0074308D" w:rsidRDefault="004841D9" w:rsidP="004841D9">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Pr="0074308D">
        <w:rPr>
          <w:rFonts w:ascii="Sylfaen" w:hAnsi="Sylfaen" w:cs="Sylfaen"/>
          <w:b/>
          <w:sz w:val="20"/>
          <w:szCs w:val="20"/>
          <w:lang w:val="ka-GE"/>
        </w:rPr>
        <w:t>:</w:t>
      </w:r>
      <w:r w:rsidRPr="0074308D">
        <w:rPr>
          <w:rFonts w:ascii="Sylfaen" w:hAnsi="Sylfaen" w:cs="Sylfaen"/>
          <w:b/>
          <w:sz w:val="20"/>
          <w:szCs w:val="20"/>
          <w:lang w:val="en-US"/>
        </w:rPr>
        <w:t xml:space="preserve"> </w:t>
      </w:r>
      <w:r w:rsidRPr="0074308D">
        <w:rPr>
          <w:rFonts w:ascii="Sylfaen" w:hAnsi="Sylfaen" w:cs="Sylfaen"/>
          <w:b/>
          <w:sz w:val="20"/>
          <w:szCs w:val="20"/>
          <w:lang w:val="ka-GE"/>
        </w:rPr>
        <w:t xml:space="preserve"> </w:t>
      </w:r>
      <w:r>
        <w:rPr>
          <w:rFonts w:ascii="Sylfaen" w:hAnsi="Sylfaen" w:cs="Sylfaen"/>
          <w:b/>
          <w:sz w:val="20"/>
          <w:szCs w:val="20"/>
          <w:lang w:val="en-US"/>
        </w:rPr>
        <w:t>61</w:t>
      </w:r>
      <w:r w:rsidRPr="0074308D">
        <w:rPr>
          <w:rFonts w:ascii="Sylfaen" w:hAnsi="Sylfaen" w:cs="Sylfaen"/>
          <w:b/>
          <w:sz w:val="20"/>
          <w:szCs w:val="20"/>
          <w:lang w:val="ka-GE"/>
        </w:rPr>
        <w:t xml:space="preserve"> </w:t>
      </w:r>
      <w:r>
        <w:rPr>
          <w:rFonts w:ascii="Sylfaen" w:hAnsi="Sylfaen" w:cs="Sylfaen"/>
          <w:sz w:val="20"/>
          <w:szCs w:val="20"/>
          <w:lang w:val="en-US"/>
        </w:rPr>
        <w:t xml:space="preserve">credits </w:t>
      </w:r>
    </w:p>
    <w:p w14:paraId="3954BE84" w14:textId="7F7C5030" w:rsidR="004841D9" w:rsidRPr="0074308D" w:rsidRDefault="004841D9" w:rsidP="004841D9">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w:t>
      </w:r>
      <w:r w:rsidRPr="0074308D">
        <w:rPr>
          <w:rFonts w:ascii="Sylfaen" w:hAnsi="Sylfaen" w:cs="Sylfaen"/>
          <w:b/>
          <w:sz w:val="20"/>
          <w:szCs w:val="20"/>
          <w:lang w:val="en-US"/>
        </w:rPr>
        <w:t xml:space="preserve"> </w:t>
      </w:r>
      <w:r>
        <w:rPr>
          <w:rFonts w:ascii="Sylfaen" w:hAnsi="Sylfaen" w:cs="Sylfaen"/>
          <w:b/>
          <w:sz w:val="20"/>
          <w:szCs w:val="20"/>
          <w:lang w:val="en-US"/>
        </w:rPr>
        <w:t>10</w:t>
      </w:r>
      <w:r w:rsidRPr="0074308D">
        <w:rPr>
          <w:rFonts w:ascii="Sylfaen" w:hAnsi="Sylfaen" w:cs="Sylfaen"/>
          <w:b/>
          <w:sz w:val="20"/>
          <w:szCs w:val="20"/>
          <w:lang w:val="en-US"/>
        </w:rPr>
        <w:t xml:space="preserve"> </w:t>
      </w:r>
      <w:r>
        <w:rPr>
          <w:rFonts w:ascii="Sylfaen" w:hAnsi="Sylfaen" w:cs="Sylfaen"/>
          <w:sz w:val="20"/>
          <w:szCs w:val="20"/>
          <w:lang w:val="en-US"/>
        </w:rPr>
        <w:t xml:space="preserve">months </w:t>
      </w:r>
    </w:p>
    <w:p w14:paraId="031D9404" w14:textId="77777777" w:rsidR="004841D9" w:rsidRPr="004229D8" w:rsidRDefault="004841D9" w:rsidP="004841D9">
      <w:pPr>
        <w:spacing w:after="0" w:line="240" w:lineRule="auto"/>
        <w:jc w:val="both"/>
        <w:rPr>
          <w:rFonts w:ascii="Sylfaen" w:hAnsi="Sylfaen"/>
          <w:b/>
          <w:sz w:val="20"/>
          <w:szCs w:val="20"/>
          <w:shd w:val="clear" w:color="auto" w:fill="FFFFFF"/>
        </w:rPr>
      </w:pPr>
      <w:r>
        <w:rPr>
          <w:rFonts w:ascii="Sylfaen" w:hAnsi="Sylfaen" w:cs="Sylfaen"/>
          <w:b/>
          <w:sz w:val="20"/>
          <w:szCs w:val="20"/>
        </w:rPr>
        <w:t>For foreign-speaking students:</w:t>
      </w:r>
    </w:p>
    <w:p w14:paraId="20C40A90" w14:textId="71A5EB29" w:rsidR="004841D9" w:rsidRPr="0074308D" w:rsidRDefault="004841D9" w:rsidP="004841D9">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 91</w:t>
      </w:r>
      <w:r w:rsidRPr="0074308D">
        <w:rPr>
          <w:rFonts w:ascii="Sylfaen" w:hAnsi="Sylfaen" w:cs="Sylfaen"/>
          <w:sz w:val="20"/>
          <w:szCs w:val="20"/>
          <w:lang w:val="ka-GE"/>
        </w:rPr>
        <w:t xml:space="preserve"> </w:t>
      </w:r>
      <w:r>
        <w:rPr>
          <w:rFonts w:ascii="Sylfaen" w:hAnsi="Sylfaen" w:cs="Sylfaen"/>
          <w:sz w:val="20"/>
          <w:szCs w:val="20"/>
          <w:lang w:val="fr-FR"/>
        </w:rPr>
        <w:t>credits</w:t>
      </w:r>
    </w:p>
    <w:p w14:paraId="1BD5F721" w14:textId="5F1D4DED" w:rsidR="004841D9" w:rsidRPr="0074308D" w:rsidRDefault="004841D9" w:rsidP="004841D9">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 15</w:t>
      </w:r>
      <w:r w:rsidRPr="0074308D">
        <w:rPr>
          <w:rFonts w:ascii="Sylfaen" w:hAnsi="Sylfaen" w:cs="Sylfaen"/>
          <w:sz w:val="20"/>
          <w:szCs w:val="20"/>
          <w:lang w:val="ka-GE"/>
        </w:rPr>
        <w:t xml:space="preserve"> </w:t>
      </w:r>
      <w:r>
        <w:rPr>
          <w:rFonts w:ascii="Sylfaen" w:hAnsi="Sylfaen" w:cs="Sylfaen"/>
          <w:sz w:val="20"/>
          <w:szCs w:val="20"/>
          <w:lang w:val="en-US"/>
        </w:rPr>
        <w:t>months</w:t>
      </w:r>
    </w:p>
    <w:p w14:paraId="114184FB" w14:textId="5EB361CD" w:rsidR="004841D9" w:rsidRPr="004841D9" w:rsidRDefault="004841D9" w:rsidP="004841D9">
      <w:pPr>
        <w:spacing w:after="0" w:line="240" w:lineRule="auto"/>
        <w:rPr>
          <w:rFonts w:ascii="Sylfaen" w:eastAsia="Sylfaen" w:hAnsi="Sylfaen" w:cs="Sylfaen"/>
          <w:sz w:val="20"/>
          <w:szCs w:val="20"/>
        </w:rPr>
      </w:pPr>
      <w:r w:rsidRPr="004229D8">
        <w:rPr>
          <w:rFonts w:ascii="Sylfaen" w:eastAsia="Sylfaen" w:hAnsi="Sylfaen" w:cs="Sylfaen"/>
          <w:b/>
          <w:bCs/>
          <w:sz w:val="20"/>
          <w:szCs w:val="20"/>
          <w:lang w:val="ka-GE"/>
        </w:rPr>
        <w:t xml:space="preserve">Programme admission prerequisites: </w:t>
      </w:r>
      <w:r>
        <w:rPr>
          <w:rFonts w:ascii="Sylfaen" w:eastAsia="Sylfaen" w:hAnsi="Sylfaen" w:cs="Sylfaen"/>
          <w:sz w:val="20"/>
          <w:szCs w:val="20"/>
        </w:rPr>
        <w:t>complete general education, proffessional selection</w:t>
      </w:r>
    </w:p>
    <w:p w14:paraId="4B0F430F" w14:textId="4A283076" w:rsidR="001E1D8A" w:rsidRPr="0074308D" w:rsidRDefault="001E1D8A" w:rsidP="001E1D8A">
      <w:pPr>
        <w:pStyle w:val="ListParagraph"/>
        <w:spacing w:line="276" w:lineRule="auto"/>
        <w:jc w:val="both"/>
        <w:rPr>
          <w:rFonts w:ascii="Sylfaen" w:hAnsi="Sylfaen" w:cs="Sylfaen"/>
          <w:b/>
          <w:sz w:val="20"/>
          <w:szCs w:val="20"/>
          <w:lang w:val="ka-GE"/>
        </w:rPr>
      </w:pPr>
    </w:p>
    <w:p w14:paraId="238C76A9" w14:textId="22BBE7F7" w:rsidR="001E1D8A" w:rsidRPr="0074308D" w:rsidRDefault="001E1D8A" w:rsidP="001E1D8A">
      <w:pPr>
        <w:rPr>
          <w:rFonts w:ascii="Sylfaen" w:eastAsia="Sylfaen" w:hAnsi="Sylfaen" w:cs="Sylfaen"/>
          <w:sz w:val="20"/>
          <w:szCs w:val="20"/>
          <w:lang w:val="ka-GE"/>
        </w:rPr>
      </w:pPr>
    </w:p>
    <w:p w14:paraId="5EB0ED8F" w14:textId="20E54A3B" w:rsidR="001E1D8A" w:rsidRPr="0074308D" w:rsidRDefault="001E1D8A" w:rsidP="001E1D8A">
      <w:pPr>
        <w:rPr>
          <w:rFonts w:ascii="Sylfaen" w:eastAsia="Sylfaen" w:hAnsi="Sylfaen" w:cs="Sylfaen"/>
          <w:sz w:val="20"/>
          <w:szCs w:val="20"/>
          <w:lang w:val="ka-GE"/>
        </w:rPr>
      </w:pPr>
    </w:p>
    <w:p w14:paraId="5C6451E4" w14:textId="3B78CC4D" w:rsidR="001E1D8A" w:rsidRPr="0074308D" w:rsidRDefault="003611AA" w:rsidP="001E1D8A">
      <w:pPr>
        <w:jc w:val="both"/>
        <w:rPr>
          <w:rFonts w:ascii="Sylfaen" w:hAnsi="Sylfaen" w:cs="Sylfaen"/>
          <w:sz w:val="20"/>
          <w:szCs w:val="20"/>
          <w:lang w:val="ka-GE"/>
        </w:rPr>
      </w:pPr>
      <w:r w:rsidRPr="003611AA">
        <w:rPr>
          <w:rFonts w:ascii="Sylfaen" w:hAnsi="Sylfaen" w:cs="Sylfaen"/>
          <w:b/>
          <w:bCs/>
          <w:sz w:val="20"/>
          <w:szCs w:val="20"/>
          <w:lang w:val="ka-GE"/>
        </w:rPr>
        <w:t>Career field and opportunities</w:t>
      </w:r>
      <w:r w:rsidR="001E1D8A" w:rsidRPr="0074308D">
        <w:rPr>
          <w:rFonts w:ascii="Sylfaen" w:hAnsi="Sylfaen"/>
          <w:b/>
          <w:sz w:val="20"/>
          <w:szCs w:val="20"/>
          <w:lang w:val="ka-GE"/>
        </w:rPr>
        <w:t>:</w:t>
      </w:r>
      <w:r w:rsidR="001E1D8A" w:rsidRPr="0074308D">
        <w:rPr>
          <w:rFonts w:ascii="Sylfaen" w:hAnsi="Sylfaen" w:cs="Sylfaen"/>
          <w:sz w:val="20"/>
          <w:szCs w:val="20"/>
          <w:lang w:val="ka-GE"/>
        </w:rPr>
        <w:t xml:space="preserve"> </w:t>
      </w:r>
      <w:r w:rsidR="001119C6">
        <w:rPr>
          <w:rFonts w:ascii="Sylfaen" w:hAnsi="Sylfaen" w:cs="Sylfaen"/>
          <w:sz w:val="20"/>
          <w:szCs w:val="20"/>
          <w:lang w:val="ka-GE"/>
        </w:rPr>
        <w:t>The holder of secondary vocational qualification in event m</w:t>
      </w:r>
      <w:r w:rsidR="0053707F" w:rsidRPr="0053707F">
        <w:rPr>
          <w:rFonts w:ascii="Sylfaen" w:hAnsi="Sylfaen" w:cs="Sylfaen"/>
          <w:sz w:val="20"/>
          <w:szCs w:val="20"/>
          <w:lang w:val="ka-GE"/>
        </w:rPr>
        <w:t>anagement can be employed as: a wedding organizer, conference and event organizer in stat</w:t>
      </w:r>
      <w:r w:rsidR="0053707F">
        <w:rPr>
          <w:rFonts w:ascii="Sylfaen" w:hAnsi="Sylfaen" w:cs="Sylfaen"/>
          <w:sz w:val="20"/>
          <w:szCs w:val="20"/>
          <w:lang w:val="ka-GE"/>
        </w:rPr>
        <w:t xml:space="preserve">e and public institutions, in </w:t>
      </w:r>
      <w:r w:rsidR="0053707F" w:rsidRPr="0053707F">
        <w:rPr>
          <w:rFonts w:ascii="Sylfaen" w:hAnsi="Sylfaen" w:cs="Sylfaen"/>
          <w:sz w:val="20"/>
          <w:szCs w:val="20"/>
          <w:lang w:val="ka-GE"/>
        </w:rPr>
        <w:t>celebration centres, tourist companies and other private institutions, culture and sport associations and federations.</w:t>
      </w:r>
      <w:r w:rsidR="0053707F">
        <w:rPr>
          <w:rFonts w:ascii="Sylfaen" w:hAnsi="Sylfaen" w:cs="Sylfaen"/>
          <w:sz w:val="20"/>
          <w:szCs w:val="20"/>
        </w:rPr>
        <w:t xml:space="preserve"> Can </w:t>
      </w:r>
      <w:r w:rsidR="001119C6">
        <w:rPr>
          <w:rFonts w:ascii="Sylfaen" w:hAnsi="Sylfaen" w:cs="Sylfaen"/>
          <w:sz w:val="20"/>
          <w:szCs w:val="20"/>
        </w:rPr>
        <w:t xml:space="preserve">also </w:t>
      </w:r>
      <w:r w:rsidR="0053707F">
        <w:rPr>
          <w:rFonts w:ascii="Sylfaen" w:hAnsi="Sylfaen" w:cs="Sylfaen"/>
          <w:sz w:val="20"/>
          <w:szCs w:val="20"/>
        </w:rPr>
        <w:t xml:space="preserve">be self-employed. </w:t>
      </w:r>
    </w:p>
    <w:p w14:paraId="6C1BECAC" w14:textId="77777777" w:rsidR="001E1D8A" w:rsidRPr="0074308D" w:rsidRDefault="001E1D8A" w:rsidP="001E1D8A">
      <w:pPr>
        <w:rPr>
          <w:rFonts w:ascii="Sylfaen" w:eastAsia="Sylfaen" w:hAnsi="Sylfaen" w:cs="Sylfaen"/>
          <w:b/>
          <w:sz w:val="20"/>
          <w:szCs w:val="20"/>
          <w:lang w:val="ka-GE"/>
        </w:rPr>
      </w:pPr>
    </w:p>
    <w:p w14:paraId="0282D0B0" w14:textId="6431370D" w:rsidR="003611AA" w:rsidRPr="00C91F0E" w:rsidRDefault="003611AA" w:rsidP="001E1D8A">
      <w:pPr>
        <w:spacing w:after="0" w:line="360" w:lineRule="auto"/>
        <w:rPr>
          <w:rFonts w:ascii="Sylfaen" w:eastAsia="Sylfaen" w:hAnsi="Sylfaen" w:cs="Sylfaen"/>
          <w:sz w:val="20"/>
          <w:szCs w:val="20"/>
          <w:lang w:val="ka-GE"/>
        </w:rPr>
      </w:pPr>
      <w:r w:rsidRPr="003611AA">
        <w:rPr>
          <w:rFonts w:ascii="Sylfaen" w:eastAsia="Sylfaen" w:hAnsi="Sylfaen" w:cs="Sylfaen"/>
          <w:b/>
          <w:sz w:val="20"/>
          <w:szCs w:val="20"/>
          <w:lang w:val="ka-GE"/>
        </w:rPr>
        <w:t>Programme s</w:t>
      </w:r>
      <w:r w:rsidRPr="00C91F0E">
        <w:rPr>
          <w:rFonts w:ascii="Sylfaen" w:eastAsia="Sylfaen" w:hAnsi="Sylfaen" w:cs="Sylfaen"/>
          <w:b/>
          <w:sz w:val="20"/>
          <w:szCs w:val="20"/>
          <w:lang w:val="ka-GE"/>
        </w:rPr>
        <w:t xml:space="preserve">upervisor: Nana Mamagulishvili </w:t>
      </w:r>
      <w:r w:rsidRPr="00C91F0E">
        <w:rPr>
          <w:rFonts w:ascii="Sylfaen" w:eastAsia="Sylfaen" w:hAnsi="Sylfaen" w:cs="Sylfaen"/>
          <w:sz w:val="20"/>
          <w:szCs w:val="20"/>
          <w:lang w:val="ka-GE"/>
        </w:rPr>
        <w:t>(Tbilisi)</w:t>
      </w:r>
    </w:p>
    <w:p w14:paraId="4F19DA71" w14:textId="00BEF505" w:rsidR="003611AA" w:rsidRPr="003611AA" w:rsidRDefault="003611AA" w:rsidP="001E1D8A">
      <w:pPr>
        <w:spacing w:after="0" w:line="360" w:lineRule="auto"/>
        <w:rPr>
          <w:rFonts w:ascii="Sylfaen" w:eastAsia="Sylfaen" w:hAnsi="Sylfaen" w:cs="Sylfaen"/>
          <w:b/>
          <w:sz w:val="20"/>
          <w:szCs w:val="20"/>
        </w:rPr>
      </w:pPr>
      <w:r w:rsidRPr="00C91F0E">
        <w:rPr>
          <w:rFonts w:ascii="Sylfaen" w:eastAsia="Sylfaen" w:hAnsi="Sylfaen" w:cs="Sylfaen"/>
          <w:sz w:val="20"/>
          <w:szCs w:val="20"/>
          <w:lang w:val="ka-GE"/>
        </w:rPr>
        <w:tab/>
      </w:r>
      <w:r w:rsidRPr="00C91F0E">
        <w:rPr>
          <w:rFonts w:ascii="Sylfaen" w:eastAsia="Sylfaen" w:hAnsi="Sylfaen" w:cs="Sylfaen"/>
          <w:sz w:val="20"/>
          <w:szCs w:val="20"/>
          <w:lang w:val="ka-GE"/>
        </w:rPr>
        <w:tab/>
        <w:t xml:space="preserve">           </w:t>
      </w:r>
      <w:r>
        <w:rPr>
          <w:rFonts w:ascii="Sylfaen" w:eastAsia="Sylfaen" w:hAnsi="Sylfaen" w:cs="Sylfaen"/>
          <w:b/>
          <w:sz w:val="20"/>
          <w:szCs w:val="20"/>
        </w:rPr>
        <w:t xml:space="preserve">Ana Razmadze </w:t>
      </w:r>
      <w:r>
        <w:rPr>
          <w:rFonts w:ascii="Sylfaen" w:eastAsia="Sylfaen" w:hAnsi="Sylfaen" w:cs="Sylfaen"/>
          <w:sz w:val="20"/>
          <w:szCs w:val="20"/>
        </w:rPr>
        <w:t>(Kutaisi)</w:t>
      </w:r>
      <w:r>
        <w:rPr>
          <w:rFonts w:ascii="Sylfaen" w:eastAsia="Sylfaen" w:hAnsi="Sylfaen" w:cs="Sylfaen"/>
          <w:b/>
          <w:sz w:val="20"/>
          <w:szCs w:val="20"/>
        </w:rPr>
        <w:t xml:space="preserve"> </w:t>
      </w:r>
    </w:p>
    <w:p w14:paraId="47FE5E74" w14:textId="77777777" w:rsidR="003611AA" w:rsidRDefault="003611AA" w:rsidP="003611AA">
      <w:pPr>
        <w:spacing w:line="240" w:lineRule="auto"/>
        <w:jc w:val="both"/>
        <w:rPr>
          <w:rFonts w:ascii="Sylfaen" w:hAnsi="Sylfaen" w:cs="Sylfaen"/>
          <w:b/>
          <w:bCs/>
          <w:sz w:val="20"/>
          <w:szCs w:val="20"/>
        </w:rPr>
      </w:pPr>
      <w:r>
        <w:rPr>
          <w:rFonts w:ascii="Sylfaen" w:hAnsi="Sylfaen" w:cs="Sylfaen"/>
          <w:b/>
          <w:bCs/>
          <w:sz w:val="20"/>
          <w:szCs w:val="20"/>
        </w:rPr>
        <w:t>Location: Building X, 2 University St, Tbilisi</w:t>
      </w:r>
    </w:p>
    <w:p w14:paraId="3ADCA1E0" w14:textId="689D0E5E" w:rsidR="00CF0DE1" w:rsidRPr="003611AA" w:rsidRDefault="003611AA" w:rsidP="003611AA">
      <w:pPr>
        <w:spacing w:line="240" w:lineRule="auto"/>
        <w:jc w:val="both"/>
        <w:rPr>
          <w:rFonts w:ascii="Sylfaen" w:hAnsi="Sylfaen" w:cs="Sylfaen"/>
          <w:b/>
          <w:bCs/>
          <w:sz w:val="20"/>
          <w:szCs w:val="20"/>
        </w:rPr>
      </w:pPr>
      <w:r>
        <w:rPr>
          <w:rFonts w:ascii="Sylfaen" w:hAnsi="Sylfaen" w:cs="Sylfaen"/>
          <w:b/>
          <w:bCs/>
          <w:sz w:val="20"/>
          <w:szCs w:val="20"/>
        </w:rPr>
        <w:tab/>
        <w:t xml:space="preserve">  </w:t>
      </w:r>
      <w:r w:rsidRPr="003502AB">
        <w:rPr>
          <w:rFonts w:ascii="Sylfaen" w:hAnsi="Sylfaen" w:cs="Sylfaen"/>
          <w:b/>
          <w:bCs/>
          <w:sz w:val="20"/>
          <w:szCs w:val="20"/>
        </w:rPr>
        <w:t>N8 Nikea 2nd lane</w:t>
      </w:r>
      <w:r>
        <w:rPr>
          <w:rFonts w:ascii="Sylfaen" w:hAnsi="Sylfaen" w:cs="Sylfaen"/>
          <w:b/>
          <w:bCs/>
          <w:sz w:val="20"/>
          <w:szCs w:val="20"/>
        </w:rPr>
        <w:t xml:space="preserve">, Kutaisi </w:t>
      </w:r>
    </w:p>
    <w:p w14:paraId="558F34B7" w14:textId="71E6345B" w:rsidR="00CF0DE1" w:rsidRDefault="00CF0DE1" w:rsidP="001E1D8A">
      <w:pPr>
        <w:rPr>
          <w:rFonts w:ascii="Sylfaen" w:eastAsia="Sylfaen" w:hAnsi="Sylfaen" w:cs="Sylfaen"/>
          <w:b/>
        </w:rPr>
      </w:pPr>
    </w:p>
    <w:p w14:paraId="05FA590B" w14:textId="77777777" w:rsidR="0074308D" w:rsidRDefault="0074308D">
      <w:pPr>
        <w:rPr>
          <w:rFonts w:ascii="Sylfaen" w:eastAsia="Sylfaen" w:hAnsi="Sylfaen" w:cs="Sylfaen"/>
          <w:b/>
          <w:sz w:val="20"/>
          <w:szCs w:val="20"/>
          <w:lang w:val="ka-GE"/>
        </w:rPr>
      </w:pPr>
      <w:r>
        <w:rPr>
          <w:rFonts w:ascii="Sylfaen" w:eastAsia="Sylfaen" w:hAnsi="Sylfaen" w:cs="Sylfaen"/>
          <w:b/>
          <w:sz w:val="20"/>
          <w:szCs w:val="20"/>
          <w:lang w:val="ka-GE"/>
        </w:rPr>
        <w:br w:type="page"/>
      </w:r>
    </w:p>
    <w:p w14:paraId="4C885635" w14:textId="2C773867" w:rsidR="00B012B4" w:rsidRPr="001B5EDF" w:rsidRDefault="001B5EDF" w:rsidP="00B012B4">
      <w:pPr>
        <w:pStyle w:val="ListParagraph"/>
        <w:ind w:left="360"/>
        <w:jc w:val="center"/>
        <w:rPr>
          <w:rFonts w:ascii="Sylfaen" w:eastAsia="Sylfaen" w:hAnsi="Sylfaen" w:cs="Sylfaen"/>
          <w:b/>
          <w:sz w:val="20"/>
          <w:szCs w:val="20"/>
          <w:lang w:val="en-US"/>
        </w:rPr>
      </w:pPr>
      <w:r>
        <w:rPr>
          <w:rFonts w:ascii="Sylfaen" w:eastAsia="Sylfaen" w:hAnsi="Sylfaen" w:cs="Sylfaen"/>
          <w:b/>
          <w:sz w:val="20"/>
          <w:szCs w:val="20"/>
          <w:lang w:val="en-US"/>
        </w:rPr>
        <w:lastRenderedPageBreak/>
        <w:t xml:space="preserve">Office Work – Level 4 </w:t>
      </w:r>
    </w:p>
    <w:p w14:paraId="25600366" w14:textId="77777777" w:rsidR="00B012B4" w:rsidRPr="0074308D" w:rsidRDefault="00B012B4" w:rsidP="00B012B4">
      <w:pPr>
        <w:pStyle w:val="ListParagraph"/>
        <w:ind w:left="360"/>
        <w:jc w:val="center"/>
        <w:rPr>
          <w:rFonts w:ascii="Sylfaen" w:hAnsi="Sylfaen" w:cs="Sylfaen"/>
          <w:b/>
          <w:sz w:val="20"/>
          <w:szCs w:val="20"/>
          <w:lang w:val="ka-GE"/>
        </w:rPr>
      </w:pPr>
    </w:p>
    <w:p w14:paraId="6F6F3937" w14:textId="4087B8CB" w:rsidR="00B012B4" w:rsidRPr="0074308D" w:rsidRDefault="001B5EDF" w:rsidP="00B012B4">
      <w:pPr>
        <w:spacing w:after="120"/>
        <w:jc w:val="both"/>
        <w:rPr>
          <w:rFonts w:ascii="Sylfaen" w:hAnsi="Sylfaen" w:cs="Arial"/>
          <w:b/>
          <w:sz w:val="20"/>
          <w:szCs w:val="20"/>
          <w:lang w:val="ka-GE"/>
        </w:rPr>
      </w:pPr>
      <w:r w:rsidRPr="004841D9">
        <w:rPr>
          <w:rFonts w:ascii="Sylfaen" w:hAnsi="Sylfaen" w:cs="Sylfaen"/>
          <w:b/>
          <w:sz w:val="20"/>
          <w:szCs w:val="20"/>
          <w:lang w:val="ka-GE"/>
        </w:rPr>
        <w:t>Vocational Qualification to be Granted</w:t>
      </w:r>
      <w:r w:rsidRPr="001B5EDF">
        <w:rPr>
          <w:rFonts w:ascii="Sylfaen" w:hAnsi="Sylfaen" w:cs="Sylfaen"/>
          <w:sz w:val="20"/>
          <w:szCs w:val="20"/>
          <w:lang w:val="ka-GE"/>
        </w:rPr>
        <w:t xml:space="preserve">: </w:t>
      </w:r>
      <w:r w:rsidR="0053707F">
        <w:rPr>
          <w:rFonts w:ascii="Sylfaen" w:hAnsi="Sylfaen" w:cs="Sylfaen"/>
          <w:sz w:val="20"/>
          <w:szCs w:val="20"/>
        </w:rPr>
        <w:t xml:space="preserve">Secondary Vocational Qualification in Office Work </w:t>
      </w:r>
    </w:p>
    <w:p w14:paraId="18F2F908" w14:textId="0D4B9509" w:rsidR="00B012B4" w:rsidRPr="0074308D" w:rsidRDefault="001B5EDF" w:rsidP="00B012B4">
      <w:pPr>
        <w:jc w:val="both"/>
        <w:rPr>
          <w:rFonts w:ascii="Sylfaen" w:hAnsi="Sylfaen" w:cs="Sylfaen"/>
          <w:b/>
          <w:sz w:val="20"/>
          <w:szCs w:val="20"/>
          <w:lang w:val="ka-GE"/>
        </w:rPr>
      </w:pPr>
      <w:r w:rsidRPr="001B5EDF">
        <w:rPr>
          <w:rFonts w:ascii="Sylfaen" w:eastAsia="Sylfaen" w:hAnsi="Sylfaen" w:cs="Sylfaen"/>
          <w:b/>
          <w:bCs/>
          <w:sz w:val="20"/>
          <w:szCs w:val="20"/>
          <w:lang w:val="ka-GE"/>
        </w:rPr>
        <w:t>Programme objectives</w:t>
      </w:r>
      <w:r w:rsidR="00B012B4" w:rsidRPr="0074308D">
        <w:rPr>
          <w:rFonts w:ascii="Sylfaen" w:eastAsia="Sylfaen" w:hAnsi="Sylfaen" w:cs="Sylfaen"/>
          <w:b/>
          <w:bCs/>
          <w:sz w:val="20"/>
          <w:szCs w:val="20"/>
          <w:lang w:val="ka-GE"/>
        </w:rPr>
        <w:t xml:space="preserve">: </w:t>
      </w:r>
      <w:r w:rsidR="0053707F" w:rsidRPr="0053707F">
        <w:rPr>
          <w:rFonts w:ascii="Sylfaen" w:hAnsi="Sylfaen" w:cs="Arial"/>
          <w:sz w:val="20"/>
          <w:szCs w:val="20"/>
          <w:lang w:val="ka-GE"/>
        </w:rPr>
        <w:t xml:space="preserve">The objective of the programme is to train qualified administrative </w:t>
      </w:r>
      <w:r w:rsidR="00600C05">
        <w:rPr>
          <w:rFonts w:ascii="Sylfaen" w:hAnsi="Sylfaen" w:cs="Arial"/>
          <w:sz w:val="20"/>
          <w:szCs w:val="20"/>
        </w:rPr>
        <w:t>assistance</w:t>
      </w:r>
      <w:r w:rsidR="0053707F" w:rsidRPr="0053707F">
        <w:rPr>
          <w:rFonts w:ascii="Sylfaen" w:hAnsi="Sylfaen" w:cs="Arial"/>
          <w:sz w:val="20"/>
          <w:szCs w:val="20"/>
          <w:lang w:val="ka-GE"/>
        </w:rPr>
        <w:t xml:space="preserve"> personnel, who, within the scope of competence</w:t>
      </w:r>
      <w:r w:rsidR="000F0853">
        <w:rPr>
          <w:rFonts w:ascii="Sylfaen" w:hAnsi="Sylfaen" w:cs="Arial"/>
          <w:sz w:val="20"/>
          <w:szCs w:val="20"/>
        </w:rPr>
        <w:t>,</w:t>
      </w:r>
      <w:r w:rsidR="0053707F" w:rsidRPr="0053707F">
        <w:rPr>
          <w:rFonts w:ascii="Sylfaen" w:hAnsi="Sylfaen" w:cs="Arial"/>
          <w:sz w:val="20"/>
          <w:szCs w:val="20"/>
          <w:lang w:val="ka-GE"/>
        </w:rPr>
        <w:t xml:space="preserve"> will be able to </w:t>
      </w:r>
      <w:r w:rsidR="0053707F">
        <w:rPr>
          <w:rFonts w:ascii="Sylfaen" w:hAnsi="Sylfaen" w:cs="Arial"/>
          <w:sz w:val="20"/>
          <w:szCs w:val="20"/>
        </w:rPr>
        <w:t xml:space="preserve">plan and manage the activities and documents of the institution.  </w:t>
      </w:r>
    </w:p>
    <w:p w14:paraId="3656A70B" w14:textId="77777777" w:rsidR="001B5EDF" w:rsidRPr="001B5EDF" w:rsidRDefault="001B5EDF" w:rsidP="001B5EDF">
      <w:pPr>
        <w:spacing w:after="0" w:line="240" w:lineRule="auto"/>
        <w:rPr>
          <w:rFonts w:ascii="Sylfaen" w:eastAsia="Sylfaen" w:hAnsi="Sylfaen" w:cs="Sylfaen"/>
          <w:sz w:val="20"/>
          <w:szCs w:val="20"/>
          <w:lang w:val="ka-GE"/>
        </w:rPr>
      </w:pPr>
      <w:r w:rsidRPr="004229D8">
        <w:rPr>
          <w:rFonts w:ascii="Sylfaen" w:eastAsia="Sylfaen" w:hAnsi="Sylfaen" w:cs="Sylfaen"/>
          <w:b/>
          <w:bCs/>
          <w:sz w:val="20"/>
          <w:szCs w:val="20"/>
          <w:lang w:val="ka-GE"/>
        </w:rPr>
        <w:t xml:space="preserve">Programme admission prerequisites: </w:t>
      </w:r>
      <w:r w:rsidRPr="001B5EDF">
        <w:rPr>
          <w:rFonts w:ascii="Sylfaen" w:eastAsia="Sylfaen" w:hAnsi="Sylfaen" w:cs="Sylfaen"/>
          <w:sz w:val="20"/>
          <w:szCs w:val="20"/>
          <w:lang w:val="ka-GE"/>
        </w:rPr>
        <w:t>complete general education, proffessional selection</w:t>
      </w:r>
    </w:p>
    <w:p w14:paraId="3EA7531E" w14:textId="2D80493D" w:rsidR="00B012B4" w:rsidRPr="001B5EDF" w:rsidRDefault="00223E0F" w:rsidP="00B012B4">
      <w:pPr>
        <w:spacing w:after="0" w:line="360" w:lineRule="auto"/>
        <w:jc w:val="both"/>
        <w:rPr>
          <w:rFonts w:ascii="Sylfaen" w:hAnsi="Sylfaen" w:cs="Sylfaen"/>
          <w:b/>
          <w:sz w:val="20"/>
          <w:szCs w:val="20"/>
          <w:lang w:val="ka-GE"/>
        </w:rPr>
      </w:pPr>
      <w:r w:rsidRPr="0074308D">
        <w:rPr>
          <w:rFonts w:ascii="Sylfaen" w:eastAsia="Sylfaen" w:hAnsi="Sylfaen" w:cs="Sylfaen"/>
          <w:noProof/>
          <w:sz w:val="20"/>
          <w:szCs w:val="20"/>
        </w:rPr>
        <w:drawing>
          <wp:anchor distT="0" distB="0" distL="114300" distR="114300" simplePos="0" relativeHeight="251783680" behindDoc="1" locked="0" layoutInCell="1" allowOverlap="1" wp14:anchorId="7D520F7C" wp14:editId="7FEFE544">
            <wp:simplePos x="0" y="0"/>
            <wp:positionH relativeFrom="column">
              <wp:posOffset>4810125</wp:posOffset>
            </wp:positionH>
            <wp:positionV relativeFrom="paragraph">
              <wp:posOffset>38735</wp:posOffset>
            </wp:positionV>
            <wp:extent cx="3758565" cy="20040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901"/>
                    <a:stretch/>
                  </pic:blipFill>
                  <pic:spPr bwMode="auto">
                    <a:xfrm>
                      <a:off x="0" y="0"/>
                      <a:ext cx="3758565" cy="2004060"/>
                    </a:xfrm>
                    <a:prstGeom prst="rect">
                      <a:avLst/>
                    </a:prstGeom>
                    <a:noFill/>
                    <a:ln>
                      <a:noFill/>
                    </a:ln>
                    <a:extLst>
                      <a:ext uri="{53640926-AAD7-44D8-BBD7-CCE9431645EC}">
                        <a14:shadowObscured xmlns:a14="http://schemas.microsoft.com/office/drawing/2010/main"/>
                      </a:ext>
                    </a:extLst>
                  </pic:spPr>
                </pic:pic>
              </a:graphicData>
            </a:graphic>
          </wp:anchor>
        </w:drawing>
      </w:r>
    </w:p>
    <w:p w14:paraId="211BC389" w14:textId="77777777" w:rsidR="001B5EDF" w:rsidRPr="004841D9" w:rsidRDefault="001B5EDF" w:rsidP="001B5EDF">
      <w:pPr>
        <w:pStyle w:val="ListParagraph"/>
        <w:tabs>
          <w:tab w:val="left" w:pos="360"/>
        </w:tabs>
        <w:spacing w:after="120" w:line="276" w:lineRule="auto"/>
        <w:ind w:left="0"/>
        <w:jc w:val="both"/>
        <w:rPr>
          <w:rFonts w:ascii="Sylfaen" w:hAnsi="Sylfaen"/>
          <w:sz w:val="20"/>
          <w:szCs w:val="20"/>
          <w:lang w:val="ka-GE"/>
        </w:rPr>
      </w:pPr>
      <w:r>
        <w:rPr>
          <w:rFonts w:ascii="Sylfaen" w:hAnsi="Sylfaen" w:cs="Sylfaen"/>
          <w:b/>
          <w:sz w:val="20"/>
          <w:szCs w:val="20"/>
        </w:rPr>
        <w:t xml:space="preserve">Programme </w:t>
      </w:r>
      <w:r w:rsidRPr="00180A9B">
        <w:rPr>
          <w:rFonts w:ascii="Sylfaen" w:hAnsi="Sylfaen" w:cs="Sylfaen"/>
          <w:b/>
          <w:sz w:val="20"/>
          <w:szCs w:val="20"/>
          <w:lang w:val="ka-GE"/>
        </w:rPr>
        <w:t>scope and duration:</w:t>
      </w:r>
    </w:p>
    <w:p w14:paraId="41291BD6" w14:textId="77777777" w:rsidR="001B5EDF" w:rsidRPr="00180A9B" w:rsidRDefault="001B5EDF" w:rsidP="001B5EDF">
      <w:pPr>
        <w:spacing w:after="0" w:line="240" w:lineRule="auto"/>
        <w:jc w:val="both"/>
        <w:rPr>
          <w:rFonts w:ascii="Sylfaen" w:hAnsi="Sylfaen"/>
          <w:b/>
          <w:sz w:val="20"/>
          <w:szCs w:val="20"/>
          <w:shd w:val="clear" w:color="auto" w:fill="FFFFFF"/>
          <w:lang w:val="ka-GE"/>
        </w:rPr>
      </w:pPr>
      <w:r w:rsidRPr="00180A9B">
        <w:rPr>
          <w:rFonts w:ascii="Sylfaen" w:hAnsi="Sylfaen" w:cs="Sylfaen"/>
          <w:b/>
          <w:sz w:val="20"/>
          <w:szCs w:val="20"/>
          <w:shd w:val="clear" w:color="auto" w:fill="FFFFFF"/>
          <w:lang w:val="ka-GE"/>
        </w:rPr>
        <w:t>For Georgian-speaking students:</w:t>
      </w:r>
    </w:p>
    <w:p w14:paraId="611DC781" w14:textId="30D92616" w:rsidR="001B5EDF" w:rsidRPr="0074308D" w:rsidRDefault="001B5EDF" w:rsidP="001B5EDF">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Pr="0074308D">
        <w:rPr>
          <w:rFonts w:ascii="Sylfaen" w:hAnsi="Sylfaen" w:cs="Sylfaen"/>
          <w:b/>
          <w:sz w:val="20"/>
          <w:szCs w:val="20"/>
          <w:lang w:val="ka-GE"/>
        </w:rPr>
        <w:t>:</w:t>
      </w:r>
      <w:r w:rsidRPr="0074308D">
        <w:rPr>
          <w:rFonts w:ascii="Sylfaen" w:hAnsi="Sylfaen" w:cs="Sylfaen"/>
          <w:b/>
          <w:sz w:val="20"/>
          <w:szCs w:val="20"/>
          <w:lang w:val="en-US"/>
        </w:rPr>
        <w:t xml:space="preserve"> </w:t>
      </w:r>
      <w:r w:rsidRPr="0074308D">
        <w:rPr>
          <w:rFonts w:ascii="Sylfaen" w:hAnsi="Sylfaen" w:cs="Sylfaen"/>
          <w:b/>
          <w:sz w:val="20"/>
          <w:szCs w:val="20"/>
          <w:lang w:val="ka-GE"/>
        </w:rPr>
        <w:t xml:space="preserve"> </w:t>
      </w:r>
      <w:r>
        <w:rPr>
          <w:rFonts w:ascii="Sylfaen" w:hAnsi="Sylfaen" w:cs="Sylfaen"/>
          <w:b/>
          <w:sz w:val="20"/>
          <w:szCs w:val="20"/>
          <w:lang w:val="en-US"/>
        </w:rPr>
        <w:t>59</w:t>
      </w:r>
      <w:r w:rsidRPr="0074308D">
        <w:rPr>
          <w:rFonts w:ascii="Sylfaen" w:hAnsi="Sylfaen" w:cs="Sylfaen"/>
          <w:b/>
          <w:sz w:val="20"/>
          <w:szCs w:val="20"/>
          <w:lang w:val="ka-GE"/>
        </w:rPr>
        <w:t xml:space="preserve"> </w:t>
      </w:r>
      <w:r>
        <w:rPr>
          <w:rFonts w:ascii="Sylfaen" w:hAnsi="Sylfaen" w:cs="Sylfaen"/>
          <w:sz w:val="20"/>
          <w:szCs w:val="20"/>
          <w:lang w:val="en-US"/>
        </w:rPr>
        <w:t xml:space="preserve">credits </w:t>
      </w:r>
    </w:p>
    <w:p w14:paraId="4E7B9174" w14:textId="7882DAFC" w:rsidR="001B5EDF" w:rsidRPr="0074308D" w:rsidRDefault="001B5EDF" w:rsidP="001B5EDF">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w:t>
      </w:r>
      <w:r w:rsidRPr="0074308D">
        <w:rPr>
          <w:rFonts w:ascii="Sylfaen" w:hAnsi="Sylfaen" w:cs="Sylfaen"/>
          <w:b/>
          <w:sz w:val="20"/>
          <w:szCs w:val="20"/>
          <w:lang w:val="en-US"/>
        </w:rPr>
        <w:t xml:space="preserve"> </w:t>
      </w:r>
      <w:r>
        <w:rPr>
          <w:rFonts w:ascii="Sylfaen" w:hAnsi="Sylfaen" w:cs="Sylfaen"/>
          <w:b/>
          <w:sz w:val="20"/>
          <w:szCs w:val="20"/>
          <w:lang w:val="en-US"/>
        </w:rPr>
        <w:t>10</w:t>
      </w:r>
      <w:r w:rsidRPr="0074308D">
        <w:rPr>
          <w:rFonts w:ascii="Sylfaen" w:hAnsi="Sylfaen" w:cs="Sylfaen"/>
          <w:b/>
          <w:sz w:val="20"/>
          <w:szCs w:val="20"/>
          <w:lang w:val="en-US"/>
        </w:rPr>
        <w:t xml:space="preserve"> </w:t>
      </w:r>
      <w:r>
        <w:rPr>
          <w:rFonts w:ascii="Sylfaen" w:hAnsi="Sylfaen" w:cs="Sylfaen"/>
          <w:sz w:val="20"/>
          <w:szCs w:val="20"/>
          <w:lang w:val="en-US"/>
        </w:rPr>
        <w:t xml:space="preserve">months </w:t>
      </w:r>
    </w:p>
    <w:p w14:paraId="7587F710" w14:textId="77777777" w:rsidR="001B5EDF" w:rsidRPr="004229D8" w:rsidRDefault="001B5EDF" w:rsidP="001B5EDF">
      <w:pPr>
        <w:spacing w:after="0" w:line="240" w:lineRule="auto"/>
        <w:jc w:val="both"/>
        <w:rPr>
          <w:rFonts w:ascii="Sylfaen" w:hAnsi="Sylfaen"/>
          <w:b/>
          <w:sz w:val="20"/>
          <w:szCs w:val="20"/>
          <w:shd w:val="clear" w:color="auto" w:fill="FFFFFF"/>
        </w:rPr>
      </w:pPr>
      <w:r>
        <w:rPr>
          <w:rFonts w:ascii="Sylfaen" w:hAnsi="Sylfaen" w:cs="Sylfaen"/>
          <w:b/>
          <w:sz w:val="20"/>
          <w:szCs w:val="20"/>
        </w:rPr>
        <w:t>For foreign-speaking students:</w:t>
      </w:r>
    </w:p>
    <w:p w14:paraId="7C1E1E8A" w14:textId="0C23977E" w:rsidR="001B5EDF" w:rsidRPr="0074308D" w:rsidRDefault="001B5EDF" w:rsidP="001B5EDF">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 89</w:t>
      </w:r>
      <w:r w:rsidRPr="0074308D">
        <w:rPr>
          <w:rFonts w:ascii="Sylfaen" w:hAnsi="Sylfaen" w:cs="Sylfaen"/>
          <w:sz w:val="20"/>
          <w:szCs w:val="20"/>
          <w:lang w:val="ka-GE"/>
        </w:rPr>
        <w:t xml:space="preserve"> </w:t>
      </w:r>
      <w:r>
        <w:rPr>
          <w:rFonts w:ascii="Sylfaen" w:hAnsi="Sylfaen" w:cs="Sylfaen"/>
          <w:sz w:val="20"/>
          <w:szCs w:val="20"/>
          <w:lang w:val="fr-FR"/>
        </w:rPr>
        <w:t>credits</w:t>
      </w:r>
    </w:p>
    <w:p w14:paraId="2A868C8B" w14:textId="4F17E81D" w:rsidR="001B5EDF" w:rsidRPr="0074308D" w:rsidRDefault="001B5EDF" w:rsidP="001B5EDF">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 15</w:t>
      </w:r>
      <w:r w:rsidRPr="0074308D">
        <w:rPr>
          <w:rFonts w:ascii="Sylfaen" w:hAnsi="Sylfaen" w:cs="Sylfaen"/>
          <w:sz w:val="20"/>
          <w:szCs w:val="20"/>
          <w:lang w:val="ka-GE"/>
        </w:rPr>
        <w:t xml:space="preserve"> </w:t>
      </w:r>
      <w:r>
        <w:rPr>
          <w:rFonts w:ascii="Sylfaen" w:hAnsi="Sylfaen" w:cs="Sylfaen"/>
          <w:sz w:val="20"/>
          <w:szCs w:val="20"/>
          <w:lang w:val="en-US"/>
        </w:rPr>
        <w:t>months</w:t>
      </w:r>
    </w:p>
    <w:p w14:paraId="36D525E6" w14:textId="4C77629D" w:rsidR="00B012B4" w:rsidRDefault="00B012B4" w:rsidP="00B012B4">
      <w:pPr>
        <w:rPr>
          <w:rFonts w:ascii="Sylfaen" w:hAnsi="Sylfaen" w:cs="Sylfaen"/>
          <w:b/>
          <w:sz w:val="20"/>
          <w:szCs w:val="20"/>
        </w:rPr>
      </w:pPr>
    </w:p>
    <w:p w14:paraId="1B0EF076" w14:textId="77777777" w:rsidR="001B5EDF" w:rsidRPr="0074308D" w:rsidRDefault="001B5EDF" w:rsidP="00B012B4">
      <w:pPr>
        <w:rPr>
          <w:rFonts w:ascii="Sylfaen" w:hAnsi="Sylfaen" w:cs="Sylfaen"/>
          <w:b/>
          <w:bCs/>
          <w:sz w:val="20"/>
          <w:szCs w:val="20"/>
          <w:lang w:val="ka-GE"/>
        </w:rPr>
      </w:pPr>
    </w:p>
    <w:p w14:paraId="2A1BB189" w14:textId="124167F0" w:rsidR="00B012B4" w:rsidRPr="0074308D" w:rsidRDefault="001B5EDF" w:rsidP="00B012B4">
      <w:pPr>
        <w:spacing w:after="0" w:line="360" w:lineRule="auto"/>
        <w:jc w:val="both"/>
        <w:rPr>
          <w:rFonts w:ascii="Sylfaen" w:hAnsi="Sylfaen" w:cs="Sylfaen"/>
          <w:sz w:val="20"/>
          <w:szCs w:val="20"/>
          <w:lang w:val="ka-GE"/>
        </w:rPr>
      </w:pPr>
      <w:r w:rsidRPr="003611AA">
        <w:rPr>
          <w:rFonts w:ascii="Sylfaen" w:hAnsi="Sylfaen" w:cs="Sylfaen"/>
          <w:b/>
          <w:bCs/>
          <w:sz w:val="20"/>
          <w:szCs w:val="20"/>
          <w:lang w:val="ka-GE"/>
        </w:rPr>
        <w:t>Career field and opportunities</w:t>
      </w:r>
      <w:r w:rsidR="00B012B4" w:rsidRPr="0074308D">
        <w:rPr>
          <w:rFonts w:ascii="Sylfaen" w:hAnsi="Sylfaen"/>
          <w:b/>
          <w:sz w:val="20"/>
          <w:szCs w:val="20"/>
          <w:lang w:val="ka-GE"/>
        </w:rPr>
        <w:t>:</w:t>
      </w:r>
      <w:r w:rsidR="00B012B4" w:rsidRPr="0074308D">
        <w:rPr>
          <w:rFonts w:ascii="Sylfaen" w:hAnsi="Sylfaen" w:cs="Sylfaen"/>
          <w:sz w:val="20"/>
          <w:szCs w:val="20"/>
          <w:lang w:val="ka-GE"/>
        </w:rPr>
        <w:t xml:space="preserve">   </w:t>
      </w:r>
    </w:p>
    <w:p w14:paraId="4179421B" w14:textId="7B334249" w:rsidR="00F70433" w:rsidRPr="00F70433" w:rsidRDefault="00F70433" w:rsidP="00F70433">
      <w:pPr>
        <w:spacing w:after="120"/>
        <w:jc w:val="both"/>
        <w:rPr>
          <w:rFonts w:ascii="Sylfaen" w:hAnsi="Sylfaen" w:cs="Arial"/>
          <w:sz w:val="20"/>
          <w:szCs w:val="20"/>
        </w:rPr>
      </w:pPr>
      <w:r>
        <w:rPr>
          <w:rFonts w:ascii="Sylfaen" w:hAnsi="Sylfaen" w:cs="Sylfaen"/>
          <w:sz w:val="20"/>
          <w:szCs w:val="20"/>
        </w:rPr>
        <w:t xml:space="preserve">The holder of </w:t>
      </w:r>
      <w:r w:rsidR="00600C05">
        <w:rPr>
          <w:rFonts w:ascii="Sylfaen" w:hAnsi="Sylfaen" w:cs="Sylfaen"/>
          <w:sz w:val="20"/>
          <w:szCs w:val="20"/>
        </w:rPr>
        <w:t>secondary vocational qualification in office w</w:t>
      </w:r>
      <w:r>
        <w:rPr>
          <w:rFonts w:ascii="Sylfaen" w:hAnsi="Sylfaen" w:cs="Sylfaen"/>
          <w:sz w:val="20"/>
          <w:szCs w:val="20"/>
        </w:rPr>
        <w:t xml:space="preserve">ork </w:t>
      </w:r>
      <w:r>
        <w:rPr>
          <w:rFonts w:ascii="Sylfaen" w:hAnsi="Sylfaen" w:cs="Arial"/>
          <w:sz w:val="20"/>
          <w:szCs w:val="20"/>
        </w:rPr>
        <w:t xml:space="preserve">can be employed at public or private institutions as an office manager, director assistant, secretary, </w:t>
      </w:r>
      <w:r w:rsidRPr="00F70433">
        <w:rPr>
          <w:rFonts w:ascii="Sylfaen" w:hAnsi="Sylfaen" w:cs="Arial"/>
          <w:sz w:val="20"/>
          <w:szCs w:val="20"/>
        </w:rPr>
        <w:t>specialist in the production of documentation and the administrative structural unit of certain subdivisions</w:t>
      </w:r>
      <w:r>
        <w:rPr>
          <w:rFonts w:ascii="Sylfaen" w:hAnsi="Sylfaen" w:cs="Arial"/>
          <w:sz w:val="20"/>
          <w:szCs w:val="20"/>
        </w:rPr>
        <w:t xml:space="preserve"> and as an assistant worker. </w:t>
      </w:r>
    </w:p>
    <w:p w14:paraId="7A9CADC6" w14:textId="77777777" w:rsidR="00B012B4" w:rsidRPr="001B5EDF" w:rsidRDefault="00B012B4" w:rsidP="00B012B4">
      <w:pPr>
        <w:spacing w:after="0"/>
        <w:jc w:val="both"/>
        <w:rPr>
          <w:rFonts w:ascii="Sylfaen" w:hAnsi="Sylfaen" w:cs="Arial"/>
          <w:b/>
          <w:sz w:val="20"/>
          <w:szCs w:val="20"/>
          <w:lang w:val="ka-GE"/>
        </w:rPr>
      </w:pPr>
    </w:p>
    <w:p w14:paraId="10C4B6B7" w14:textId="4540F3BF" w:rsidR="001B5EDF" w:rsidRPr="001B5EDF" w:rsidRDefault="001B5EDF" w:rsidP="00B012B4">
      <w:pPr>
        <w:pStyle w:val="ListParagraph"/>
        <w:ind w:left="-567" w:firstLine="567"/>
        <w:rPr>
          <w:rFonts w:ascii="Sylfaen" w:hAnsi="Sylfaen" w:cs="Arial"/>
          <w:b/>
          <w:sz w:val="20"/>
          <w:szCs w:val="20"/>
          <w:lang w:val="fr-FR"/>
        </w:rPr>
      </w:pPr>
      <w:r w:rsidRPr="001B5EDF">
        <w:rPr>
          <w:rFonts w:ascii="Sylfaen" w:hAnsi="Sylfaen" w:cs="Arial"/>
          <w:b/>
          <w:sz w:val="20"/>
          <w:szCs w:val="20"/>
          <w:lang w:val="ka-GE"/>
        </w:rPr>
        <w:t>Programme Supervisor:</w:t>
      </w:r>
      <w:r w:rsidRPr="001B5EDF">
        <w:rPr>
          <w:rFonts w:ascii="Sylfaen" w:hAnsi="Sylfaen" w:cs="Arial"/>
          <w:b/>
          <w:sz w:val="20"/>
          <w:szCs w:val="20"/>
          <w:lang w:val="fr-FR"/>
        </w:rPr>
        <w:t xml:space="preserve"> Nunu Ovsyanikova </w:t>
      </w:r>
      <w:r w:rsidRPr="000F0853">
        <w:rPr>
          <w:rFonts w:ascii="Sylfaen" w:hAnsi="Sylfaen" w:cs="Arial"/>
          <w:b/>
          <w:sz w:val="20"/>
          <w:szCs w:val="20"/>
          <w:lang w:val="fr-FR"/>
        </w:rPr>
        <w:t>(Tbilisi)</w:t>
      </w:r>
      <w:r w:rsidRPr="001B5EDF">
        <w:rPr>
          <w:rFonts w:ascii="Sylfaen" w:hAnsi="Sylfaen" w:cs="Arial"/>
          <w:sz w:val="20"/>
          <w:szCs w:val="20"/>
          <w:lang w:val="fr-FR"/>
        </w:rPr>
        <w:br/>
      </w:r>
      <w:r w:rsidRPr="001B5EDF">
        <w:rPr>
          <w:rFonts w:ascii="Sylfaen" w:hAnsi="Sylfaen" w:cs="Arial"/>
          <w:sz w:val="20"/>
          <w:szCs w:val="20"/>
          <w:lang w:val="fr-FR"/>
        </w:rPr>
        <w:tab/>
      </w:r>
      <w:r w:rsidRPr="001B5EDF">
        <w:rPr>
          <w:rFonts w:ascii="Sylfaen" w:hAnsi="Sylfaen" w:cs="Arial"/>
          <w:sz w:val="20"/>
          <w:szCs w:val="20"/>
          <w:lang w:val="fr-FR"/>
        </w:rPr>
        <w:tab/>
      </w:r>
      <w:r w:rsidRPr="001B5EDF">
        <w:rPr>
          <w:rFonts w:ascii="Sylfaen" w:hAnsi="Sylfaen" w:cs="Arial"/>
          <w:sz w:val="20"/>
          <w:szCs w:val="20"/>
          <w:lang w:val="fr-FR"/>
        </w:rPr>
        <w:tab/>
        <w:t xml:space="preserve">           </w:t>
      </w:r>
      <w:r>
        <w:rPr>
          <w:rFonts w:ascii="Sylfaen" w:hAnsi="Sylfaen" w:cs="Arial"/>
          <w:b/>
          <w:sz w:val="20"/>
          <w:szCs w:val="20"/>
          <w:lang w:val="fr-FR"/>
        </w:rPr>
        <w:t xml:space="preserve">Tea Cheishvili (Kutaisi) </w:t>
      </w:r>
    </w:p>
    <w:p w14:paraId="1B46DC27" w14:textId="77777777" w:rsidR="001B5EDF" w:rsidRPr="001B5EDF" w:rsidRDefault="001B5EDF" w:rsidP="00B012B4">
      <w:pPr>
        <w:pStyle w:val="ListParagraph"/>
        <w:ind w:left="-567" w:firstLine="567"/>
        <w:rPr>
          <w:rFonts w:ascii="Sylfaen" w:hAnsi="Sylfaen" w:cs="Arial"/>
          <w:b/>
          <w:sz w:val="20"/>
          <w:szCs w:val="20"/>
          <w:lang w:val="ka-GE"/>
        </w:rPr>
      </w:pPr>
    </w:p>
    <w:p w14:paraId="09C14640" w14:textId="7B8B4922" w:rsidR="001B5EDF" w:rsidRDefault="001B5EDF" w:rsidP="001B5EDF">
      <w:pPr>
        <w:spacing w:line="240" w:lineRule="auto"/>
        <w:jc w:val="both"/>
        <w:rPr>
          <w:rFonts w:ascii="Sylfaen" w:hAnsi="Sylfaen" w:cs="Sylfaen"/>
          <w:b/>
          <w:bCs/>
          <w:sz w:val="20"/>
          <w:szCs w:val="20"/>
        </w:rPr>
      </w:pPr>
      <w:r>
        <w:rPr>
          <w:rFonts w:ascii="Sylfaen" w:hAnsi="Sylfaen" w:cs="Sylfaen"/>
          <w:b/>
          <w:bCs/>
          <w:sz w:val="20"/>
          <w:szCs w:val="20"/>
        </w:rPr>
        <w:t xml:space="preserve">Location: </w:t>
      </w:r>
      <w:r w:rsidR="00BD2995">
        <w:rPr>
          <w:rFonts w:ascii="Sylfaen" w:hAnsi="Sylfaen" w:cs="Sylfaen"/>
          <w:b/>
          <w:bCs/>
          <w:sz w:val="20"/>
          <w:szCs w:val="20"/>
        </w:rPr>
        <w:t>N</w:t>
      </w:r>
      <w:r>
        <w:rPr>
          <w:rFonts w:ascii="Sylfaen" w:hAnsi="Sylfaen" w:cs="Sylfaen"/>
          <w:b/>
          <w:bCs/>
          <w:sz w:val="20"/>
          <w:szCs w:val="20"/>
        </w:rPr>
        <w:t>2 University St, Tbilisi</w:t>
      </w:r>
      <w:r w:rsidR="000844C4">
        <w:rPr>
          <w:rFonts w:ascii="Sylfaen" w:hAnsi="Sylfaen" w:cs="Sylfaen"/>
          <w:b/>
          <w:bCs/>
          <w:sz w:val="20"/>
          <w:szCs w:val="20"/>
        </w:rPr>
        <w:t xml:space="preserve"> </w:t>
      </w:r>
    </w:p>
    <w:p w14:paraId="56B0A83E" w14:textId="77777777" w:rsidR="001B5EDF" w:rsidRPr="003611AA" w:rsidRDefault="001B5EDF" w:rsidP="001B5EDF">
      <w:pPr>
        <w:spacing w:line="240" w:lineRule="auto"/>
        <w:jc w:val="both"/>
        <w:rPr>
          <w:rFonts w:ascii="Sylfaen" w:hAnsi="Sylfaen" w:cs="Sylfaen"/>
          <w:b/>
          <w:bCs/>
          <w:sz w:val="20"/>
          <w:szCs w:val="20"/>
        </w:rPr>
      </w:pPr>
      <w:r>
        <w:rPr>
          <w:rFonts w:ascii="Sylfaen" w:hAnsi="Sylfaen" w:cs="Sylfaen"/>
          <w:b/>
          <w:bCs/>
          <w:sz w:val="20"/>
          <w:szCs w:val="20"/>
        </w:rPr>
        <w:tab/>
        <w:t xml:space="preserve">  </w:t>
      </w:r>
      <w:r w:rsidRPr="003502AB">
        <w:rPr>
          <w:rFonts w:ascii="Sylfaen" w:hAnsi="Sylfaen" w:cs="Sylfaen"/>
          <w:b/>
          <w:bCs/>
          <w:sz w:val="20"/>
          <w:szCs w:val="20"/>
        </w:rPr>
        <w:t>N8 Nikea 2nd lane</w:t>
      </w:r>
      <w:r>
        <w:rPr>
          <w:rFonts w:ascii="Sylfaen" w:hAnsi="Sylfaen" w:cs="Sylfaen"/>
          <w:b/>
          <w:bCs/>
          <w:sz w:val="20"/>
          <w:szCs w:val="20"/>
        </w:rPr>
        <w:t xml:space="preserve">, Kutaisi </w:t>
      </w:r>
    </w:p>
    <w:p w14:paraId="429D1CCD" w14:textId="77777777" w:rsidR="00B012B4" w:rsidRPr="0074308D" w:rsidRDefault="00B012B4" w:rsidP="00B012B4">
      <w:pPr>
        <w:rPr>
          <w:rFonts w:ascii="Sylfaen" w:hAnsi="Sylfaen" w:cs="Arial"/>
          <w:b/>
          <w:sz w:val="20"/>
          <w:szCs w:val="20"/>
          <w:lang w:val="ka-GE"/>
        </w:rPr>
      </w:pPr>
    </w:p>
    <w:p w14:paraId="217EA910" w14:textId="77777777" w:rsidR="0074308D" w:rsidRDefault="0074308D">
      <w:pPr>
        <w:rPr>
          <w:rFonts w:ascii="Sylfaen" w:eastAsia="Times New Roman" w:hAnsi="Sylfaen" w:cs="Sylfaen"/>
          <w:b/>
          <w:sz w:val="20"/>
          <w:szCs w:val="20"/>
          <w:lang w:val="ka-GE"/>
        </w:rPr>
      </w:pPr>
      <w:r>
        <w:rPr>
          <w:rFonts w:ascii="Sylfaen" w:hAnsi="Sylfaen" w:cs="Sylfaen"/>
          <w:b/>
          <w:sz w:val="20"/>
          <w:szCs w:val="20"/>
          <w:lang w:val="ka-GE"/>
        </w:rPr>
        <w:br w:type="page"/>
      </w:r>
    </w:p>
    <w:p w14:paraId="281064C0" w14:textId="3DF63986" w:rsidR="00CF0DE1" w:rsidRPr="0074308D" w:rsidRDefault="000844C4" w:rsidP="00CF0DE1">
      <w:pPr>
        <w:pStyle w:val="ListParagraph"/>
        <w:spacing w:after="120"/>
        <w:ind w:left="0"/>
        <w:jc w:val="center"/>
        <w:rPr>
          <w:rFonts w:ascii="Sylfaen" w:hAnsi="Sylfaen" w:cs="Sylfaen"/>
          <w:b/>
          <w:sz w:val="20"/>
          <w:szCs w:val="20"/>
          <w:lang w:val="ka-GE"/>
        </w:rPr>
      </w:pPr>
      <w:r>
        <w:rPr>
          <w:rFonts w:ascii="Sylfaen" w:hAnsi="Sylfaen" w:cs="Sylfaen"/>
          <w:b/>
          <w:sz w:val="20"/>
          <w:szCs w:val="20"/>
          <w:lang w:val="en-US"/>
        </w:rPr>
        <w:lastRenderedPageBreak/>
        <w:t xml:space="preserve">Pre-school Education – Level 5 </w:t>
      </w:r>
    </w:p>
    <w:p w14:paraId="6DEF78B6" w14:textId="77777777" w:rsidR="00E4714D" w:rsidRPr="0074308D" w:rsidRDefault="00E4714D" w:rsidP="00CF0DE1">
      <w:pPr>
        <w:pStyle w:val="ListParagraph"/>
        <w:spacing w:after="120"/>
        <w:ind w:left="0"/>
        <w:jc w:val="center"/>
        <w:rPr>
          <w:rFonts w:ascii="Sylfaen" w:hAnsi="Sylfaen" w:cs="Sylfaen"/>
          <w:b/>
          <w:sz w:val="20"/>
          <w:szCs w:val="20"/>
          <w:lang w:val="ka-GE"/>
        </w:rPr>
      </w:pPr>
    </w:p>
    <w:p w14:paraId="17F5D373" w14:textId="703DB632" w:rsidR="00CF0DE1" w:rsidRPr="000844C4" w:rsidRDefault="000844C4" w:rsidP="00CF0DE1">
      <w:pPr>
        <w:spacing w:after="120"/>
        <w:jc w:val="both"/>
        <w:rPr>
          <w:rFonts w:ascii="Sylfaen" w:hAnsi="Sylfaen" w:cs="Sylfaen"/>
          <w:sz w:val="20"/>
          <w:szCs w:val="20"/>
          <w:lang w:val="ka-GE"/>
        </w:rPr>
      </w:pPr>
      <w:r w:rsidRPr="004841D9">
        <w:rPr>
          <w:rFonts w:ascii="Sylfaen" w:hAnsi="Sylfaen" w:cs="Sylfaen"/>
          <w:b/>
          <w:sz w:val="20"/>
          <w:szCs w:val="20"/>
          <w:lang w:val="ka-GE"/>
        </w:rPr>
        <w:t>Vocational Qualification to be Granted</w:t>
      </w:r>
      <w:r w:rsidRPr="001B5EDF">
        <w:rPr>
          <w:rFonts w:ascii="Sylfaen" w:hAnsi="Sylfaen" w:cs="Sylfaen"/>
          <w:sz w:val="20"/>
          <w:szCs w:val="20"/>
          <w:lang w:val="ka-GE"/>
        </w:rPr>
        <w:t xml:space="preserve">: </w:t>
      </w:r>
      <w:r w:rsidR="004B3318">
        <w:rPr>
          <w:rFonts w:ascii="Sylfaen" w:hAnsi="Sylfaen" w:cs="Sylfaen"/>
          <w:sz w:val="20"/>
          <w:szCs w:val="20"/>
        </w:rPr>
        <w:t>Higher Vocational Qualification in</w:t>
      </w:r>
      <w:r w:rsidR="004B3318" w:rsidRPr="0074308D">
        <w:rPr>
          <w:rFonts w:ascii="Sylfaen" w:eastAsia="Times New Roman" w:hAnsi="Sylfaen" w:cs="Arial"/>
          <w:sz w:val="20"/>
          <w:szCs w:val="20"/>
          <w:lang w:val="ka-GE"/>
        </w:rPr>
        <w:t xml:space="preserve"> </w:t>
      </w:r>
      <w:r w:rsidR="004B3318">
        <w:rPr>
          <w:rFonts w:ascii="Sylfaen" w:eastAsia="Times New Roman" w:hAnsi="Sylfaen" w:cs="Arial"/>
          <w:sz w:val="20"/>
          <w:szCs w:val="20"/>
        </w:rPr>
        <w:t xml:space="preserve">Pre-school education </w:t>
      </w:r>
    </w:p>
    <w:p w14:paraId="0A839AF2" w14:textId="04FC4C6B" w:rsidR="004B3318" w:rsidRPr="004B3318" w:rsidRDefault="000844C4" w:rsidP="00073AD5">
      <w:pPr>
        <w:pStyle w:val="ListParagraph"/>
        <w:tabs>
          <w:tab w:val="left" w:pos="360"/>
        </w:tabs>
        <w:spacing w:line="276" w:lineRule="auto"/>
        <w:ind w:left="0"/>
        <w:jc w:val="both"/>
        <w:rPr>
          <w:rFonts w:ascii="Sylfaen" w:hAnsi="Sylfaen" w:cs="Arial"/>
          <w:sz w:val="20"/>
          <w:szCs w:val="20"/>
          <w:lang w:val="en-US"/>
        </w:rPr>
      </w:pPr>
      <w:r w:rsidRPr="001B5EDF">
        <w:rPr>
          <w:rFonts w:ascii="Sylfaen" w:eastAsia="Sylfaen" w:hAnsi="Sylfaen" w:cs="Sylfaen"/>
          <w:b/>
          <w:bCs/>
          <w:sz w:val="20"/>
          <w:szCs w:val="20"/>
          <w:lang w:val="ka-GE"/>
        </w:rPr>
        <w:t>Programme objectives</w:t>
      </w:r>
      <w:r w:rsidRPr="000844C4">
        <w:rPr>
          <w:rFonts w:ascii="Sylfaen" w:hAnsi="Sylfaen" w:cs="Arial"/>
          <w:sz w:val="20"/>
          <w:szCs w:val="20"/>
          <w:lang w:val="ka-GE"/>
        </w:rPr>
        <w:t xml:space="preserve">: </w:t>
      </w:r>
      <w:r w:rsidR="004B3318" w:rsidRPr="0053707F">
        <w:rPr>
          <w:rFonts w:ascii="Sylfaen" w:hAnsi="Sylfaen" w:cs="Arial"/>
          <w:sz w:val="20"/>
          <w:szCs w:val="20"/>
          <w:lang w:val="ka-GE"/>
        </w:rPr>
        <w:t>The objective of the programme is to train qualified</w:t>
      </w:r>
      <w:r w:rsidR="004B3318">
        <w:rPr>
          <w:rFonts w:ascii="Sylfaen" w:hAnsi="Sylfaen" w:cs="Arial"/>
          <w:sz w:val="20"/>
          <w:szCs w:val="20"/>
          <w:lang w:val="en-US"/>
        </w:rPr>
        <w:t xml:space="preserve"> personnel, who will be able to take care of a child at eartly age, support in child’s education and development. To fulfill this objective, one</w:t>
      </w:r>
      <w:r w:rsidR="004B3318" w:rsidRPr="004B3318">
        <w:rPr>
          <w:rFonts w:ascii="Sylfaen" w:hAnsi="Sylfaen" w:cs="Arial"/>
          <w:sz w:val="20"/>
          <w:szCs w:val="20"/>
          <w:lang w:val="en-US"/>
        </w:rPr>
        <w:t xml:space="preserve"> must provide a safe and developing educational environment and, in the process, be able to communicate with child's family, the collective of the early and preschool care and education institution, </w:t>
      </w:r>
      <w:r w:rsidR="004B3318">
        <w:rPr>
          <w:rFonts w:ascii="Sylfaen" w:hAnsi="Sylfaen" w:cs="Arial"/>
          <w:sz w:val="20"/>
          <w:szCs w:val="20"/>
          <w:lang w:val="en-US"/>
        </w:rPr>
        <w:t>field representatives</w:t>
      </w:r>
      <w:r w:rsidR="004B3318" w:rsidRPr="004B3318">
        <w:rPr>
          <w:rFonts w:ascii="Sylfaen" w:hAnsi="Sylfaen" w:cs="Arial"/>
          <w:sz w:val="20"/>
          <w:szCs w:val="20"/>
          <w:lang w:val="en-US"/>
        </w:rPr>
        <w:t xml:space="preserve">, and take care of </w:t>
      </w:r>
      <w:r w:rsidR="004B3318">
        <w:rPr>
          <w:rFonts w:ascii="Sylfaen" w:hAnsi="Sylfaen" w:cs="Arial"/>
          <w:sz w:val="20"/>
          <w:szCs w:val="20"/>
          <w:lang w:val="en-US"/>
        </w:rPr>
        <w:t>one’s</w:t>
      </w:r>
      <w:r w:rsidR="004B3318" w:rsidRPr="004B3318">
        <w:rPr>
          <w:rFonts w:ascii="Sylfaen" w:hAnsi="Sylfaen" w:cs="Arial"/>
          <w:sz w:val="20"/>
          <w:szCs w:val="20"/>
          <w:lang w:val="en-US"/>
        </w:rPr>
        <w:t xml:space="preserve"> own professional development.</w:t>
      </w:r>
    </w:p>
    <w:p w14:paraId="0F8A042F" w14:textId="1993D2CD" w:rsidR="00C86B38" w:rsidRPr="0074308D" w:rsidRDefault="00223E0F" w:rsidP="00073AD5">
      <w:pPr>
        <w:pStyle w:val="ListParagraph"/>
        <w:tabs>
          <w:tab w:val="left" w:pos="360"/>
        </w:tabs>
        <w:spacing w:line="276" w:lineRule="auto"/>
        <w:ind w:left="0"/>
        <w:jc w:val="both"/>
        <w:rPr>
          <w:rFonts w:ascii="Sylfaen" w:hAnsi="Sylfaen" w:cs="Arial"/>
          <w:sz w:val="20"/>
          <w:szCs w:val="20"/>
          <w:lang w:val="ka-GE"/>
        </w:rPr>
      </w:pPr>
      <w:r w:rsidRPr="0074308D">
        <w:rPr>
          <w:noProof/>
          <w:sz w:val="20"/>
          <w:szCs w:val="20"/>
          <w:lang w:val="en-US"/>
        </w:rPr>
        <w:drawing>
          <wp:anchor distT="0" distB="0" distL="114300" distR="114300" simplePos="0" relativeHeight="251777536" behindDoc="1" locked="0" layoutInCell="1" allowOverlap="1" wp14:anchorId="534BC372" wp14:editId="7122BDC4">
            <wp:simplePos x="0" y="0"/>
            <wp:positionH relativeFrom="column">
              <wp:posOffset>4914900</wp:posOffset>
            </wp:positionH>
            <wp:positionV relativeFrom="paragraph">
              <wp:posOffset>175895</wp:posOffset>
            </wp:positionV>
            <wp:extent cx="3453261" cy="20441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3261" cy="2044175"/>
                    </a:xfrm>
                    <a:prstGeom prst="rect">
                      <a:avLst/>
                    </a:prstGeom>
                  </pic:spPr>
                </pic:pic>
              </a:graphicData>
            </a:graphic>
            <wp14:sizeRelH relativeFrom="margin">
              <wp14:pctWidth>0</wp14:pctWidth>
            </wp14:sizeRelH>
            <wp14:sizeRelV relativeFrom="margin">
              <wp14:pctHeight>0</wp14:pctHeight>
            </wp14:sizeRelV>
          </wp:anchor>
        </w:drawing>
      </w:r>
    </w:p>
    <w:p w14:paraId="6C179B26" w14:textId="77777777" w:rsidR="000844C4" w:rsidRPr="004841D9" w:rsidRDefault="000844C4" w:rsidP="000844C4">
      <w:pPr>
        <w:pStyle w:val="ListParagraph"/>
        <w:tabs>
          <w:tab w:val="left" w:pos="360"/>
        </w:tabs>
        <w:spacing w:after="120" w:line="276" w:lineRule="auto"/>
        <w:ind w:left="0"/>
        <w:jc w:val="both"/>
        <w:rPr>
          <w:rFonts w:ascii="Sylfaen" w:hAnsi="Sylfaen"/>
          <w:sz w:val="20"/>
          <w:szCs w:val="20"/>
          <w:lang w:val="ka-GE"/>
        </w:rPr>
      </w:pPr>
      <w:r w:rsidRPr="000844C4">
        <w:rPr>
          <w:rFonts w:ascii="Sylfaen" w:hAnsi="Sylfaen" w:cs="Sylfaen"/>
          <w:b/>
          <w:sz w:val="20"/>
          <w:szCs w:val="20"/>
          <w:lang w:val="ka-GE"/>
        </w:rPr>
        <w:t xml:space="preserve">Programme </w:t>
      </w:r>
      <w:r w:rsidRPr="00180A9B">
        <w:rPr>
          <w:rFonts w:ascii="Sylfaen" w:hAnsi="Sylfaen" w:cs="Sylfaen"/>
          <w:b/>
          <w:sz w:val="20"/>
          <w:szCs w:val="20"/>
          <w:lang w:val="ka-GE"/>
        </w:rPr>
        <w:t>scope and duration:</w:t>
      </w:r>
    </w:p>
    <w:p w14:paraId="60A7FC49" w14:textId="77777777" w:rsidR="000844C4" w:rsidRPr="00180A9B" w:rsidRDefault="000844C4" w:rsidP="000844C4">
      <w:pPr>
        <w:spacing w:after="0" w:line="240" w:lineRule="auto"/>
        <w:jc w:val="both"/>
        <w:rPr>
          <w:rFonts w:ascii="Sylfaen" w:hAnsi="Sylfaen"/>
          <w:b/>
          <w:sz w:val="20"/>
          <w:szCs w:val="20"/>
          <w:shd w:val="clear" w:color="auto" w:fill="FFFFFF"/>
          <w:lang w:val="ka-GE"/>
        </w:rPr>
      </w:pPr>
      <w:r w:rsidRPr="00180A9B">
        <w:rPr>
          <w:rFonts w:ascii="Sylfaen" w:hAnsi="Sylfaen" w:cs="Sylfaen"/>
          <w:b/>
          <w:sz w:val="20"/>
          <w:szCs w:val="20"/>
          <w:shd w:val="clear" w:color="auto" w:fill="FFFFFF"/>
          <w:lang w:val="ka-GE"/>
        </w:rPr>
        <w:t>For Georgian-speaking students:</w:t>
      </w:r>
    </w:p>
    <w:p w14:paraId="27866F16" w14:textId="200B014F" w:rsidR="000844C4" w:rsidRPr="0074308D" w:rsidRDefault="000844C4" w:rsidP="000844C4">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Pr="0074308D">
        <w:rPr>
          <w:rFonts w:ascii="Sylfaen" w:hAnsi="Sylfaen" w:cs="Sylfaen"/>
          <w:b/>
          <w:sz w:val="20"/>
          <w:szCs w:val="20"/>
          <w:lang w:val="ka-GE"/>
        </w:rPr>
        <w:t>:</w:t>
      </w:r>
      <w:r w:rsidRPr="0074308D">
        <w:rPr>
          <w:rFonts w:ascii="Sylfaen" w:hAnsi="Sylfaen" w:cs="Sylfaen"/>
          <w:b/>
          <w:sz w:val="20"/>
          <w:szCs w:val="20"/>
          <w:lang w:val="en-US"/>
        </w:rPr>
        <w:t xml:space="preserve"> </w:t>
      </w:r>
      <w:r w:rsidRPr="0074308D">
        <w:rPr>
          <w:rFonts w:ascii="Sylfaen" w:hAnsi="Sylfaen" w:cs="Sylfaen"/>
          <w:b/>
          <w:sz w:val="20"/>
          <w:szCs w:val="20"/>
          <w:lang w:val="ka-GE"/>
        </w:rPr>
        <w:t xml:space="preserve"> </w:t>
      </w:r>
      <w:r>
        <w:rPr>
          <w:rFonts w:ascii="Sylfaen" w:hAnsi="Sylfaen" w:cs="Sylfaen"/>
          <w:b/>
          <w:sz w:val="20"/>
          <w:szCs w:val="20"/>
          <w:lang w:val="en-US"/>
        </w:rPr>
        <w:t>116</w:t>
      </w:r>
      <w:r w:rsidRPr="0074308D">
        <w:rPr>
          <w:rFonts w:ascii="Sylfaen" w:hAnsi="Sylfaen" w:cs="Sylfaen"/>
          <w:b/>
          <w:sz w:val="20"/>
          <w:szCs w:val="20"/>
          <w:lang w:val="ka-GE"/>
        </w:rPr>
        <w:t xml:space="preserve"> </w:t>
      </w:r>
      <w:r>
        <w:rPr>
          <w:rFonts w:ascii="Sylfaen" w:hAnsi="Sylfaen" w:cs="Sylfaen"/>
          <w:sz w:val="20"/>
          <w:szCs w:val="20"/>
          <w:lang w:val="en-US"/>
        </w:rPr>
        <w:t xml:space="preserve">credits </w:t>
      </w:r>
    </w:p>
    <w:p w14:paraId="6B606E6A" w14:textId="6DA6E715" w:rsidR="000844C4" w:rsidRPr="0074308D" w:rsidRDefault="000844C4" w:rsidP="000844C4">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w:t>
      </w:r>
      <w:r w:rsidRPr="0074308D">
        <w:rPr>
          <w:rFonts w:ascii="Sylfaen" w:hAnsi="Sylfaen" w:cs="Sylfaen"/>
          <w:b/>
          <w:sz w:val="20"/>
          <w:szCs w:val="20"/>
          <w:lang w:val="en-US"/>
        </w:rPr>
        <w:t xml:space="preserve"> </w:t>
      </w:r>
      <w:r>
        <w:rPr>
          <w:rFonts w:ascii="Sylfaen" w:hAnsi="Sylfaen" w:cs="Sylfaen"/>
          <w:b/>
          <w:sz w:val="20"/>
          <w:szCs w:val="20"/>
          <w:lang w:val="en-US"/>
        </w:rPr>
        <w:t>20</w:t>
      </w:r>
      <w:r w:rsidRPr="0074308D">
        <w:rPr>
          <w:rFonts w:ascii="Sylfaen" w:hAnsi="Sylfaen" w:cs="Sylfaen"/>
          <w:b/>
          <w:sz w:val="20"/>
          <w:szCs w:val="20"/>
          <w:lang w:val="en-US"/>
        </w:rPr>
        <w:t xml:space="preserve"> </w:t>
      </w:r>
      <w:r>
        <w:rPr>
          <w:rFonts w:ascii="Sylfaen" w:hAnsi="Sylfaen" w:cs="Sylfaen"/>
          <w:sz w:val="20"/>
          <w:szCs w:val="20"/>
          <w:lang w:val="en-US"/>
        </w:rPr>
        <w:t xml:space="preserve">months </w:t>
      </w:r>
    </w:p>
    <w:p w14:paraId="6D78C706" w14:textId="77777777" w:rsidR="000844C4" w:rsidRPr="004229D8" w:rsidRDefault="000844C4" w:rsidP="000844C4">
      <w:pPr>
        <w:spacing w:after="0" w:line="240" w:lineRule="auto"/>
        <w:jc w:val="both"/>
        <w:rPr>
          <w:rFonts w:ascii="Sylfaen" w:hAnsi="Sylfaen"/>
          <w:b/>
          <w:sz w:val="20"/>
          <w:szCs w:val="20"/>
          <w:shd w:val="clear" w:color="auto" w:fill="FFFFFF"/>
        </w:rPr>
      </w:pPr>
      <w:r>
        <w:rPr>
          <w:rFonts w:ascii="Sylfaen" w:hAnsi="Sylfaen" w:cs="Sylfaen"/>
          <w:b/>
          <w:sz w:val="20"/>
          <w:szCs w:val="20"/>
        </w:rPr>
        <w:t>For foreign-speaking students:</w:t>
      </w:r>
    </w:p>
    <w:p w14:paraId="4D782E62" w14:textId="0ED87583" w:rsidR="000844C4" w:rsidRPr="0074308D" w:rsidRDefault="000844C4" w:rsidP="000844C4">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 146</w:t>
      </w:r>
      <w:r w:rsidRPr="0074308D">
        <w:rPr>
          <w:rFonts w:ascii="Sylfaen" w:hAnsi="Sylfaen" w:cs="Sylfaen"/>
          <w:sz w:val="20"/>
          <w:szCs w:val="20"/>
          <w:lang w:val="ka-GE"/>
        </w:rPr>
        <w:t xml:space="preserve"> </w:t>
      </w:r>
      <w:r>
        <w:rPr>
          <w:rFonts w:ascii="Sylfaen" w:hAnsi="Sylfaen" w:cs="Sylfaen"/>
          <w:sz w:val="20"/>
          <w:szCs w:val="20"/>
          <w:lang w:val="fr-FR"/>
        </w:rPr>
        <w:t>credits</w:t>
      </w:r>
    </w:p>
    <w:p w14:paraId="16985386" w14:textId="36FBFE53" w:rsidR="000844C4" w:rsidRPr="0074308D" w:rsidRDefault="000844C4" w:rsidP="000844C4">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 25</w:t>
      </w:r>
      <w:r w:rsidRPr="0074308D">
        <w:rPr>
          <w:rFonts w:ascii="Sylfaen" w:hAnsi="Sylfaen" w:cs="Sylfaen"/>
          <w:sz w:val="20"/>
          <w:szCs w:val="20"/>
          <w:lang w:val="ka-GE"/>
        </w:rPr>
        <w:t xml:space="preserve"> </w:t>
      </w:r>
      <w:r>
        <w:rPr>
          <w:rFonts w:ascii="Sylfaen" w:hAnsi="Sylfaen" w:cs="Sylfaen"/>
          <w:sz w:val="20"/>
          <w:szCs w:val="20"/>
          <w:lang w:val="en-US"/>
        </w:rPr>
        <w:t>months</w:t>
      </w:r>
    </w:p>
    <w:p w14:paraId="34CA4CAA" w14:textId="77777777" w:rsidR="000844C4" w:rsidRDefault="000844C4" w:rsidP="000844C4">
      <w:pPr>
        <w:spacing w:after="0" w:line="240" w:lineRule="auto"/>
        <w:rPr>
          <w:rFonts w:ascii="Sylfaen" w:eastAsia="Sylfaen" w:hAnsi="Sylfaen" w:cs="Sylfaen"/>
          <w:sz w:val="20"/>
          <w:szCs w:val="20"/>
        </w:rPr>
      </w:pPr>
      <w:r w:rsidRPr="004229D8">
        <w:rPr>
          <w:rFonts w:ascii="Sylfaen" w:eastAsia="Sylfaen" w:hAnsi="Sylfaen" w:cs="Sylfaen"/>
          <w:b/>
          <w:bCs/>
          <w:sz w:val="20"/>
          <w:szCs w:val="20"/>
          <w:lang w:val="ka-GE"/>
        </w:rPr>
        <w:t xml:space="preserve">Programme admission prerequisites: </w:t>
      </w:r>
      <w:r>
        <w:rPr>
          <w:rFonts w:ascii="Sylfaen" w:eastAsia="Sylfaen" w:hAnsi="Sylfaen" w:cs="Sylfaen"/>
          <w:sz w:val="20"/>
          <w:szCs w:val="20"/>
        </w:rPr>
        <w:t xml:space="preserve">complete general education, passing an examination </w:t>
      </w:r>
    </w:p>
    <w:p w14:paraId="6CC90110" w14:textId="68DC9567" w:rsidR="000844C4" w:rsidRPr="004841D9" w:rsidRDefault="000844C4" w:rsidP="000844C4">
      <w:pPr>
        <w:spacing w:after="0" w:line="240" w:lineRule="auto"/>
        <w:rPr>
          <w:rFonts w:ascii="Sylfaen" w:eastAsia="Sylfaen" w:hAnsi="Sylfaen" w:cs="Sylfaen"/>
          <w:sz w:val="20"/>
          <w:szCs w:val="20"/>
        </w:rPr>
      </w:pPr>
      <w:r>
        <w:rPr>
          <w:rFonts w:ascii="Sylfaen" w:eastAsia="Sylfaen" w:hAnsi="Sylfaen" w:cs="Sylfaen"/>
          <w:sz w:val="20"/>
          <w:szCs w:val="20"/>
        </w:rPr>
        <w:t xml:space="preserve">organized by </w:t>
      </w:r>
      <w:r w:rsidRPr="004229D8">
        <w:rPr>
          <w:rFonts w:ascii="Sylfaen" w:eastAsia="Sylfaen" w:hAnsi="Sylfaen" w:cs="Sylfaen"/>
          <w:sz w:val="20"/>
          <w:szCs w:val="20"/>
        </w:rPr>
        <w:t>National Center for Evaluation and Examinations</w:t>
      </w:r>
      <w:r>
        <w:rPr>
          <w:rFonts w:ascii="Sylfaen" w:eastAsia="Sylfaen" w:hAnsi="Sylfaen" w:cs="Sylfaen"/>
          <w:sz w:val="20"/>
          <w:szCs w:val="20"/>
        </w:rPr>
        <w:t>, proffessional selection</w:t>
      </w:r>
    </w:p>
    <w:p w14:paraId="69E98674" w14:textId="77777777" w:rsidR="000844C4" w:rsidRDefault="000844C4" w:rsidP="00073AD5">
      <w:pPr>
        <w:pStyle w:val="ListParagraph"/>
        <w:tabs>
          <w:tab w:val="left" w:pos="360"/>
        </w:tabs>
        <w:spacing w:line="276" w:lineRule="auto"/>
        <w:ind w:left="0"/>
        <w:jc w:val="both"/>
        <w:rPr>
          <w:rFonts w:ascii="Sylfaen" w:hAnsi="Sylfaen" w:cs="Sylfaen"/>
          <w:b/>
          <w:sz w:val="20"/>
          <w:szCs w:val="20"/>
        </w:rPr>
      </w:pPr>
    </w:p>
    <w:p w14:paraId="0EDAC1BE" w14:textId="715C732C" w:rsidR="00492897" w:rsidRDefault="00492897" w:rsidP="00E412A5">
      <w:pPr>
        <w:spacing w:after="0"/>
        <w:rPr>
          <w:rFonts w:ascii="Sylfaen" w:eastAsia="Times New Roman" w:hAnsi="Sylfaen" w:cs="Sylfaen"/>
          <w:b/>
          <w:sz w:val="20"/>
          <w:szCs w:val="20"/>
          <w:lang w:val="en-GB"/>
        </w:rPr>
      </w:pPr>
    </w:p>
    <w:p w14:paraId="02BB4843" w14:textId="77777777" w:rsidR="000844C4" w:rsidRPr="0074308D" w:rsidRDefault="000844C4" w:rsidP="00E412A5">
      <w:pPr>
        <w:spacing w:after="0"/>
        <w:rPr>
          <w:rFonts w:ascii="Sylfaen" w:hAnsi="Sylfaen" w:cs="Sylfaen"/>
          <w:b/>
          <w:sz w:val="20"/>
          <w:szCs w:val="20"/>
          <w:lang w:val="ka-GE"/>
        </w:rPr>
      </w:pPr>
    </w:p>
    <w:p w14:paraId="42EEA59A" w14:textId="27A12F78" w:rsidR="00B012B4" w:rsidRPr="000844C4" w:rsidRDefault="000844C4" w:rsidP="00B012B4">
      <w:pPr>
        <w:spacing w:line="360" w:lineRule="auto"/>
        <w:jc w:val="both"/>
        <w:rPr>
          <w:rFonts w:ascii="Sylfaen" w:hAnsi="Sylfaen" w:cs="Sylfaen"/>
          <w:b/>
          <w:sz w:val="20"/>
          <w:szCs w:val="20"/>
          <w:lang w:val="ka-GE"/>
        </w:rPr>
      </w:pPr>
      <w:r w:rsidRPr="000844C4">
        <w:rPr>
          <w:rFonts w:ascii="Sylfaen" w:hAnsi="Sylfaen" w:cs="Sylfaen"/>
          <w:b/>
          <w:sz w:val="20"/>
          <w:szCs w:val="20"/>
          <w:lang w:val="ka-GE"/>
        </w:rPr>
        <w:t>Career Opport</w:t>
      </w:r>
      <w:r w:rsidRPr="00BD2995">
        <w:rPr>
          <w:rFonts w:ascii="Sylfaen" w:hAnsi="Sylfaen" w:cs="Sylfaen"/>
          <w:b/>
          <w:sz w:val="20"/>
          <w:szCs w:val="20"/>
          <w:lang w:val="ka-GE"/>
        </w:rPr>
        <w:t xml:space="preserve">unities </w:t>
      </w:r>
      <w:r w:rsidR="00B012B4" w:rsidRPr="0074308D">
        <w:rPr>
          <w:rFonts w:ascii="Sylfaen" w:hAnsi="Sylfaen" w:cs="Sylfaen"/>
          <w:b/>
          <w:sz w:val="20"/>
          <w:szCs w:val="20"/>
          <w:lang w:val="ka-GE"/>
        </w:rPr>
        <w:t xml:space="preserve"> - </w:t>
      </w:r>
      <w:r w:rsidR="00B820FB" w:rsidRPr="00B820FB">
        <w:rPr>
          <w:rFonts w:ascii="Sylfaen" w:hAnsi="Sylfaen" w:cs="Sylfaen"/>
          <w:sz w:val="20"/>
          <w:szCs w:val="20"/>
          <w:lang w:val="ka-GE"/>
        </w:rPr>
        <w:t xml:space="preserve">After completing the program, a person can be employed as an educator, as well as </w:t>
      </w:r>
      <w:r w:rsidR="00B820FB">
        <w:rPr>
          <w:rFonts w:ascii="Sylfaen" w:hAnsi="Sylfaen" w:cs="Sylfaen"/>
          <w:sz w:val="20"/>
          <w:szCs w:val="20"/>
        </w:rPr>
        <w:t>freelance</w:t>
      </w:r>
      <w:r w:rsidR="00B820FB" w:rsidRPr="00B820FB">
        <w:rPr>
          <w:rFonts w:ascii="Sylfaen" w:hAnsi="Sylfaen" w:cs="Sylfaen"/>
          <w:sz w:val="20"/>
          <w:szCs w:val="20"/>
          <w:lang w:val="ka-GE"/>
        </w:rPr>
        <w:t xml:space="preserve"> educator.</w:t>
      </w:r>
    </w:p>
    <w:p w14:paraId="46928218" w14:textId="1A4CB343" w:rsidR="00BD2995" w:rsidRPr="00C91F0E" w:rsidRDefault="00BD2995" w:rsidP="00B012B4">
      <w:pPr>
        <w:pStyle w:val="ListParagraph"/>
        <w:spacing w:after="240"/>
        <w:ind w:left="0"/>
        <w:rPr>
          <w:rFonts w:ascii="Sylfaen" w:hAnsi="Sylfaen"/>
          <w:sz w:val="20"/>
          <w:szCs w:val="20"/>
          <w:lang w:val="ka-GE"/>
        </w:rPr>
      </w:pPr>
      <w:r w:rsidRPr="00BD2995">
        <w:rPr>
          <w:rFonts w:ascii="Sylfaen" w:hAnsi="Sylfaen"/>
          <w:b/>
          <w:sz w:val="20"/>
          <w:szCs w:val="20"/>
          <w:lang w:val="ka-GE"/>
        </w:rPr>
        <w:t xml:space="preserve">Programme Supervisor </w:t>
      </w:r>
      <w:r>
        <w:rPr>
          <w:rFonts w:ascii="Sylfaen" w:hAnsi="Sylfaen"/>
          <w:b/>
          <w:sz w:val="20"/>
          <w:szCs w:val="20"/>
          <w:lang w:val="ka-GE"/>
        </w:rPr>
        <w:t>–</w:t>
      </w:r>
      <w:r w:rsidRPr="00BD2995">
        <w:rPr>
          <w:rFonts w:ascii="Sylfaen" w:hAnsi="Sylfaen"/>
          <w:b/>
          <w:sz w:val="20"/>
          <w:szCs w:val="20"/>
          <w:lang w:val="ka-GE"/>
        </w:rPr>
        <w:t xml:space="preserve"> Zakaria Kitiashvili </w:t>
      </w:r>
      <w:r w:rsidRPr="00BD2995">
        <w:rPr>
          <w:rFonts w:ascii="Sylfaen" w:hAnsi="Sylfaen"/>
          <w:sz w:val="20"/>
          <w:szCs w:val="20"/>
          <w:lang w:val="ka-GE"/>
        </w:rPr>
        <w:t>(T</w:t>
      </w:r>
      <w:r w:rsidRPr="00C91F0E">
        <w:rPr>
          <w:rFonts w:ascii="Sylfaen" w:hAnsi="Sylfaen"/>
          <w:sz w:val="20"/>
          <w:szCs w:val="20"/>
          <w:lang w:val="ka-GE"/>
        </w:rPr>
        <w:t>bilisi)</w:t>
      </w:r>
    </w:p>
    <w:p w14:paraId="0B85DE98" w14:textId="356B49C3" w:rsidR="00BD2995" w:rsidRPr="00BD2995" w:rsidRDefault="00BD2995" w:rsidP="00B012B4">
      <w:pPr>
        <w:pStyle w:val="ListParagraph"/>
        <w:spacing w:after="240"/>
        <w:ind w:left="0"/>
        <w:rPr>
          <w:rFonts w:ascii="Sylfaen" w:hAnsi="Sylfaen"/>
          <w:sz w:val="20"/>
          <w:szCs w:val="20"/>
          <w:lang w:val="en-US"/>
        </w:rPr>
      </w:pPr>
      <w:r w:rsidRPr="00C91F0E">
        <w:rPr>
          <w:rFonts w:ascii="Sylfaen" w:hAnsi="Sylfaen"/>
          <w:sz w:val="20"/>
          <w:szCs w:val="20"/>
          <w:lang w:val="ka-GE"/>
        </w:rPr>
        <w:tab/>
      </w:r>
      <w:r w:rsidRPr="00C91F0E">
        <w:rPr>
          <w:rFonts w:ascii="Sylfaen" w:hAnsi="Sylfaen"/>
          <w:sz w:val="20"/>
          <w:szCs w:val="20"/>
          <w:lang w:val="ka-GE"/>
        </w:rPr>
        <w:tab/>
        <w:t xml:space="preserve">             </w:t>
      </w:r>
      <w:r>
        <w:rPr>
          <w:rFonts w:ascii="Sylfaen" w:hAnsi="Sylfaen"/>
          <w:b/>
          <w:sz w:val="20"/>
          <w:szCs w:val="20"/>
          <w:lang w:val="en-US"/>
        </w:rPr>
        <w:t xml:space="preserve">Nino Mamrikishvili </w:t>
      </w:r>
      <w:r>
        <w:rPr>
          <w:rFonts w:ascii="Sylfaen" w:hAnsi="Sylfaen"/>
          <w:sz w:val="20"/>
          <w:szCs w:val="20"/>
          <w:lang w:val="en-US"/>
        </w:rPr>
        <w:t>(Kutaisi)</w:t>
      </w:r>
    </w:p>
    <w:p w14:paraId="110D7534" w14:textId="77777777" w:rsidR="00BD2995" w:rsidRDefault="00BD2995" w:rsidP="00CF0DE1">
      <w:pPr>
        <w:rPr>
          <w:rFonts w:ascii="Sylfaen" w:hAnsi="Sylfaen" w:cs="Sylfaen"/>
          <w:b/>
          <w:bCs/>
          <w:sz w:val="20"/>
          <w:szCs w:val="20"/>
        </w:rPr>
      </w:pPr>
    </w:p>
    <w:p w14:paraId="0D5485F5" w14:textId="3F7E0AFD" w:rsidR="00BD2995" w:rsidRDefault="00BD2995" w:rsidP="00CF0DE1">
      <w:pPr>
        <w:rPr>
          <w:rFonts w:ascii="Sylfaen" w:eastAsia="Sylfaen" w:hAnsi="Sylfaen" w:cs="Sylfaen"/>
          <w:b/>
          <w:sz w:val="20"/>
          <w:szCs w:val="20"/>
          <w:lang w:val="ka-GE"/>
        </w:rPr>
      </w:pPr>
      <w:r>
        <w:rPr>
          <w:rFonts w:ascii="Sylfaen" w:hAnsi="Sylfaen" w:cs="Sylfaen"/>
          <w:b/>
          <w:bCs/>
          <w:sz w:val="20"/>
          <w:szCs w:val="20"/>
        </w:rPr>
        <w:t>Location</w:t>
      </w:r>
      <w:r>
        <w:rPr>
          <w:rFonts w:ascii="Sylfaen" w:eastAsia="Sylfaen" w:hAnsi="Sylfaen" w:cs="Sylfaen"/>
          <w:b/>
          <w:sz w:val="20"/>
          <w:szCs w:val="20"/>
        </w:rPr>
        <w:t xml:space="preserve">: </w:t>
      </w:r>
      <w:r w:rsidRPr="00BD2995">
        <w:rPr>
          <w:rFonts w:ascii="Sylfaen" w:eastAsia="Sylfaen" w:hAnsi="Sylfaen" w:cs="Sylfaen"/>
          <w:b/>
          <w:sz w:val="20"/>
          <w:szCs w:val="20"/>
          <w:lang w:val="ka-GE"/>
        </w:rPr>
        <w:t>N11a Ilia Chavchavadze Ave.</w:t>
      </w:r>
      <w:r w:rsidR="00CF0DE1" w:rsidRPr="0074308D">
        <w:rPr>
          <w:rFonts w:ascii="Sylfaen" w:eastAsia="Sylfaen" w:hAnsi="Sylfaen" w:cs="Sylfaen"/>
          <w:b/>
          <w:sz w:val="20"/>
          <w:szCs w:val="20"/>
          <w:lang w:val="ka-GE"/>
        </w:rPr>
        <w:t xml:space="preserve"> </w:t>
      </w:r>
      <w:r>
        <w:rPr>
          <w:rFonts w:ascii="Sylfaen" w:eastAsia="Sylfaen" w:hAnsi="Sylfaen" w:cs="Sylfaen"/>
          <w:b/>
          <w:sz w:val="20"/>
          <w:szCs w:val="20"/>
        </w:rPr>
        <w:t>Tbilisi</w:t>
      </w:r>
      <w:r w:rsidR="00CF0DE1" w:rsidRPr="0074308D">
        <w:rPr>
          <w:rFonts w:ascii="Sylfaen" w:eastAsia="Sylfaen" w:hAnsi="Sylfaen" w:cs="Sylfaen"/>
          <w:b/>
          <w:sz w:val="20"/>
          <w:szCs w:val="20"/>
          <w:lang w:val="ka-GE"/>
        </w:rPr>
        <w:t xml:space="preserve">                                                                     </w:t>
      </w:r>
    </w:p>
    <w:p w14:paraId="6969679F" w14:textId="77777777" w:rsidR="00BD2995" w:rsidRPr="003611AA" w:rsidRDefault="00BD2995" w:rsidP="00BD2995">
      <w:pPr>
        <w:spacing w:line="240" w:lineRule="auto"/>
        <w:jc w:val="both"/>
        <w:rPr>
          <w:rFonts w:ascii="Sylfaen" w:hAnsi="Sylfaen" w:cs="Sylfaen"/>
          <w:b/>
          <w:bCs/>
          <w:sz w:val="20"/>
          <w:szCs w:val="20"/>
        </w:rPr>
      </w:pPr>
      <w:r>
        <w:rPr>
          <w:rFonts w:ascii="Sylfaen" w:eastAsia="Sylfaen" w:hAnsi="Sylfaen" w:cs="Sylfaen"/>
          <w:b/>
          <w:sz w:val="20"/>
          <w:szCs w:val="20"/>
          <w:lang w:val="ka-GE"/>
        </w:rPr>
        <w:tab/>
      </w:r>
      <w:r>
        <w:rPr>
          <w:rFonts w:ascii="Sylfaen" w:hAnsi="Sylfaen" w:cs="Sylfaen"/>
          <w:b/>
          <w:bCs/>
          <w:sz w:val="20"/>
          <w:szCs w:val="20"/>
        </w:rPr>
        <w:t xml:space="preserve">  </w:t>
      </w:r>
      <w:r w:rsidRPr="003502AB">
        <w:rPr>
          <w:rFonts w:ascii="Sylfaen" w:hAnsi="Sylfaen" w:cs="Sylfaen"/>
          <w:b/>
          <w:bCs/>
          <w:sz w:val="20"/>
          <w:szCs w:val="20"/>
        </w:rPr>
        <w:t>N8 Nikea 2nd lane</w:t>
      </w:r>
      <w:r>
        <w:rPr>
          <w:rFonts w:ascii="Sylfaen" w:hAnsi="Sylfaen" w:cs="Sylfaen"/>
          <w:b/>
          <w:bCs/>
          <w:sz w:val="20"/>
          <w:szCs w:val="20"/>
        </w:rPr>
        <w:t xml:space="preserve">, Kutaisi </w:t>
      </w:r>
    </w:p>
    <w:p w14:paraId="09628724" w14:textId="72B373AB" w:rsidR="00CF0DE1" w:rsidRPr="000844C4" w:rsidRDefault="00CF0DE1" w:rsidP="00CF0DE1">
      <w:pPr>
        <w:rPr>
          <w:rFonts w:ascii="Sylfaen" w:eastAsia="Sylfaen" w:hAnsi="Sylfaen" w:cs="Sylfaen"/>
          <w:b/>
          <w:sz w:val="20"/>
          <w:szCs w:val="20"/>
          <w:lang w:val="ka-GE"/>
        </w:rPr>
      </w:pPr>
    </w:p>
    <w:p w14:paraId="30AAEB44" w14:textId="77777777" w:rsidR="00CF0DE1" w:rsidRPr="000844C4" w:rsidRDefault="00CF0DE1" w:rsidP="001E1D8A">
      <w:pPr>
        <w:rPr>
          <w:rFonts w:ascii="Sylfaen" w:eastAsia="Sylfaen" w:hAnsi="Sylfaen" w:cs="Sylfaen"/>
          <w:b/>
          <w:lang w:val="ka-GE"/>
        </w:rPr>
      </w:pPr>
    </w:p>
    <w:p w14:paraId="5B84CC46" w14:textId="77777777" w:rsidR="001E1D8A" w:rsidRDefault="001E1D8A" w:rsidP="001E1D8A">
      <w:pPr>
        <w:rPr>
          <w:rFonts w:ascii="Sylfaen" w:hAnsi="Sylfaen" w:cs="Arial"/>
          <w:b/>
          <w:lang w:val="ka-GE"/>
        </w:rPr>
      </w:pPr>
    </w:p>
    <w:p w14:paraId="4C112A94" w14:textId="7EA3C67E" w:rsidR="0074308D" w:rsidRDefault="0074308D" w:rsidP="00E4714D">
      <w:pPr>
        <w:pStyle w:val="ListParagraph"/>
        <w:ind w:left="0"/>
        <w:jc w:val="center"/>
        <w:rPr>
          <w:rFonts w:ascii="Sylfaen" w:hAnsi="Sylfaen" w:cs="Sylfaen"/>
          <w:b/>
          <w:bCs/>
          <w:sz w:val="20"/>
          <w:szCs w:val="20"/>
          <w:lang w:val="ka-GE"/>
        </w:rPr>
      </w:pPr>
    </w:p>
    <w:p w14:paraId="64D99730" w14:textId="77777777" w:rsidR="0074308D" w:rsidRDefault="0074308D" w:rsidP="00E52776">
      <w:pPr>
        <w:pStyle w:val="ListParagraph"/>
        <w:ind w:left="0"/>
        <w:rPr>
          <w:rFonts w:ascii="Sylfaen" w:hAnsi="Sylfaen" w:cs="Sylfaen"/>
          <w:b/>
          <w:bCs/>
          <w:sz w:val="20"/>
          <w:szCs w:val="20"/>
          <w:lang w:val="ka-GE"/>
        </w:rPr>
      </w:pPr>
    </w:p>
    <w:p w14:paraId="5EF0E252" w14:textId="6AB0BC4F" w:rsidR="00E4714D" w:rsidRPr="00E52776" w:rsidRDefault="00E52776" w:rsidP="00E4714D">
      <w:pPr>
        <w:pStyle w:val="ListParagraph"/>
        <w:ind w:left="0"/>
        <w:jc w:val="center"/>
        <w:rPr>
          <w:rFonts w:ascii="Sylfaen" w:hAnsi="Sylfaen" w:cs="Sylfaen"/>
          <w:b/>
          <w:bCs/>
          <w:sz w:val="20"/>
          <w:szCs w:val="20"/>
          <w:lang w:val="en-US"/>
        </w:rPr>
      </w:pPr>
      <w:r>
        <w:rPr>
          <w:rFonts w:ascii="Sylfaen" w:hAnsi="Sylfaen" w:cs="Sylfaen"/>
          <w:b/>
          <w:bCs/>
          <w:sz w:val="20"/>
          <w:szCs w:val="20"/>
          <w:lang w:val="en-US"/>
        </w:rPr>
        <w:lastRenderedPageBreak/>
        <w:t>Library Work – Level 4</w:t>
      </w:r>
    </w:p>
    <w:p w14:paraId="5A2759BA" w14:textId="77777777" w:rsidR="00E4714D" w:rsidRPr="000844C4" w:rsidRDefault="00E4714D" w:rsidP="00E4714D">
      <w:pPr>
        <w:pStyle w:val="ListParagraph"/>
        <w:ind w:left="0"/>
        <w:jc w:val="center"/>
        <w:rPr>
          <w:rFonts w:ascii="Sylfaen" w:hAnsi="Sylfaen" w:cs="Sylfaen"/>
          <w:b/>
          <w:sz w:val="20"/>
          <w:szCs w:val="20"/>
          <w:lang w:val="ka-GE"/>
        </w:rPr>
      </w:pPr>
    </w:p>
    <w:p w14:paraId="32AA0AAA" w14:textId="4F86CEA4" w:rsidR="00E4714D" w:rsidRPr="0074308D" w:rsidRDefault="007C3E6D" w:rsidP="00E4714D">
      <w:pPr>
        <w:jc w:val="both"/>
        <w:rPr>
          <w:rFonts w:ascii="Sylfaen" w:hAnsi="Sylfaen" w:cs="Sylfaen"/>
          <w:sz w:val="20"/>
          <w:szCs w:val="20"/>
          <w:lang w:val="ka-GE"/>
        </w:rPr>
      </w:pPr>
      <w:r w:rsidRPr="004841D9">
        <w:rPr>
          <w:rFonts w:ascii="Sylfaen" w:hAnsi="Sylfaen" w:cs="Sylfaen"/>
          <w:b/>
          <w:sz w:val="20"/>
          <w:szCs w:val="20"/>
          <w:lang w:val="ka-GE"/>
        </w:rPr>
        <w:t>Vocational Qualification to be Granted</w:t>
      </w:r>
      <w:r w:rsidRPr="007C3E6D">
        <w:rPr>
          <w:rFonts w:ascii="Sylfaen" w:hAnsi="Sylfaen" w:cs="Sylfaen"/>
          <w:sz w:val="20"/>
          <w:szCs w:val="20"/>
          <w:lang w:val="ka-GE"/>
        </w:rPr>
        <w:t xml:space="preserve">: </w:t>
      </w:r>
      <w:r w:rsidR="0095676F">
        <w:rPr>
          <w:rFonts w:ascii="Sylfaen" w:hAnsi="Sylfaen" w:cs="Sylfaen"/>
          <w:sz w:val="20"/>
          <w:szCs w:val="20"/>
        </w:rPr>
        <w:t>Secondary Vocational Qualification in</w:t>
      </w:r>
      <w:r w:rsidR="00E4714D" w:rsidRPr="0074308D">
        <w:rPr>
          <w:rFonts w:ascii="Sylfaen" w:hAnsi="Sylfaen" w:cs="Sylfaen"/>
          <w:sz w:val="20"/>
          <w:szCs w:val="20"/>
          <w:lang w:val="ka-GE"/>
        </w:rPr>
        <w:t xml:space="preserve"> </w:t>
      </w:r>
      <w:r w:rsidR="0095676F" w:rsidRPr="0095676F">
        <w:rPr>
          <w:rFonts w:ascii="Sylfaen" w:hAnsi="Sylfaen" w:cs="Sylfaen"/>
          <w:sz w:val="20"/>
          <w:szCs w:val="20"/>
          <w:lang w:val="ka-GE"/>
        </w:rPr>
        <w:t>Library Work</w:t>
      </w:r>
    </w:p>
    <w:p w14:paraId="51A76F3C" w14:textId="588A5C62" w:rsidR="0095676F" w:rsidRPr="00C07CC1" w:rsidRDefault="007C3E6D" w:rsidP="00E4714D">
      <w:pPr>
        <w:spacing w:after="0"/>
        <w:jc w:val="both"/>
        <w:rPr>
          <w:rFonts w:ascii="Sylfaen" w:eastAsia="Sylfaen" w:hAnsi="Sylfaen" w:cs="Sylfaen"/>
          <w:b/>
          <w:bCs/>
          <w:sz w:val="20"/>
          <w:szCs w:val="20"/>
          <w:lang w:val="ka-GE"/>
        </w:rPr>
      </w:pPr>
      <w:r w:rsidRPr="007C3E6D">
        <w:rPr>
          <w:rFonts w:ascii="Sylfaen" w:eastAsia="Sylfaen" w:hAnsi="Sylfaen" w:cs="Sylfaen"/>
          <w:b/>
          <w:bCs/>
          <w:sz w:val="20"/>
          <w:szCs w:val="20"/>
          <w:lang w:val="ka-GE"/>
        </w:rPr>
        <w:t>Programme Objectives:</w:t>
      </w:r>
      <w:r w:rsidR="00E4714D" w:rsidRPr="0074308D">
        <w:rPr>
          <w:rFonts w:ascii="Sylfaen" w:eastAsia="Sylfaen" w:hAnsi="Sylfaen" w:cs="Sylfaen"/>
          <w:b/>
          <w:bCs/>
          <w:sz w:val="20"/>
          <w:szCs w:val="20"/>
          <w:lang w:val="ka-GE"/>
        </w:rPr>
        <w:t xml:space="preserve"> </w:t>
      </w:r>
      <w:r w:rsidR="0095676F" w:rsidRPr="0053707F">
        <w:rPr>
          <w:rFonts w:ascii="Sylfaen" w:hAnsi="Sylfaen" w:cs="Arial"/>
          <w:sz w:val="20"/>
          <w:szCs w:val="20"/>
          <w:lang w:val="ka-GE"/>
        </w:rPr>
        <w:t>The objective of the programme is to</w:t>
      </w:r>
      <w:r w:rsidR="0095676F" w:rsidRPr="00C07CC1">
        <w:rPr>
          <w:rFonts w:ascii="Sylfaen" w:hAnsi="Sylfaen" w:cs="Arial"/>
          <w:sz w:val="20"/>
          <w:szCs w:val="20"/>
          <w:lang w:val="ka-GE"/>
        </w:rPr>
        <w:t xml:space="preserve"> provide the person the opportunity to obtain wide-scope education and basic knowledge in the field of library work; as well as develop the skills and competences necessary to enter labor market and continue studies, </w:t>
      </w:r>
      <w:r w:rsidR="00C07CC1" w:rsidRPr="00C07CC1">
        <w:rPr>
          <w:rFonts w:ascii="Sylfaen" w:hAnsi="Sylfaen" w:cs="Arial"/>
          <w:sz w:val="20"/>
          <w:szCs w:val="20"/>
          <w:lang w:val="ka-GE"/>
        </w:rPr>
        <w:t xml:space="preserve">in </w:t>
      </w:r>
      <w:r w:rsidR="0095676F" w:rsidRPr="00C07CC1">
        <w:rPr>
          <w:rFonts w:ascii="Sylfaen" w:hAnsi="Sylfaen" w:cs="Arial"/>
          <w:sz w:val="20"/>
          <w:szCs w:val="20"/>
          <w:lang w:val="ka-GE"/>
        </w:rPr>
        <w:t xml:space="preserve">both formal and non-formal education systems. </w:t>
      </w:r>
    </w:p>
    <w:p w14:paraId="6D93B3C8" w14:textId="3039C2D1" w:rsidR="00E4714D" w:rsidRPr="0074308D" w:rsidRDefault="00223E0F" w:rsidP="00E4714D">
      <w:pPr>
        <w:spacing w:after="0"/>
        <w:jc w:val="both"/>
        <w:rPr>
          <w:rFonts w:ascii="Sylfaen" w:eastAsia="Times New Roman" w:hAnsi="Sylfaen" w:cs="Sylfaen"/>
          <w:sz w:val="20"/>
          <w:szCs w:val="20"/>
          <w:lang w:val="ka-GE"/>
        </w:rPr>
      </w:pPr>
      <w:r w:rsidRPr="0074308D">
        <w:rPr>
          <w:noProof/>
          <w:sz w:val="20"/>
          <w:szCs w:val="20"/>
        </w:rPr>
        <w:drawing>
          <wp:anchor distT="0" distB="0" distL="114300" distR="114300" simplePos="0" relativeHeight="251793920" behindDoc="1" locked="0" layoutInCell="1" allowOverlap="1" wp14:anchorId="1E0BBC73" wp14:editId="1EEF4574">
            <wp:simplePos x="0" y="0"/>
            <wp:positionH relativeFrom="column">
              <wp:posOffset>5019040</wp:posOffset>
            </wp:positionH>
            <wp:positionV relativeFrom="paragraph">
              <wp:posOffset>205105</wp:posOffset>
            </wp:positionV>
            <wp:extent cx="3895725" cy="1947863"/>
            <wp:effectExtent l="0" t="0" r="0" b="0"/>
            <wp:wrapNone/>
            <wp:docPr id="23" name="Picture 23" descr="Stockholm Guide for Tourists, Restaurants, Hotels an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ckholm Guide for Tourists, Restaurants, Hotels and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1947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90252" w14:textId="77777777" w:rsidR="007C3E6D" w:rsidRPr="004841D9" w:rsidRDefault="007C3E6D" w:rsidP="007C3E6D">
      <w:pPr>
        <w:pStyle w:val="ListParagraph"/>
        <w:tabs>
          <w:tab w:val="left" w:pos="360"/>
        </w:tabs>
        <w:spacing w:after="120" w:line="276" w:lineRule="auto"/>
        <w:ind w:left="0"/>
        <w:jc w:val="both"/>
        <w:rPr>
          <w:rFonts w:ascii="Sylfaen" w:hAnsi="Sylfaen"/>
          <w:sz w:val="20"/>
          <w:szCs w:val="20"/>
          <w:lang w:val="ka-GE"/>
        </w:rPr>
      </w:pPr>
      <w:r w:rsidRPr="000844C4">
        <w:rPr>
          <w:rFonts w:ascii="Sylfaen" w:hAnsi="Sylfaen" w:cs="Sylfaen"/>
          <w:b/>
          <w:sz w:val="20"/>
          <w:szCs w:val="20"/>
          <w:lang w:val="ka-GE"/>
        </w:rPr>
        <w:t xml:space="preserve">Programme </w:t>
      </w:r>
      <w:r w:rsidRPr="00180A9B">
        <w:rPr>
          <w:rFonts w:ascii="Sylfaen" w:hAnsi="Sylfaen" w:cs="Sylfaen"/>
          <w:b/>
          <w:sz w:val="20"/>
          <w:szCs w:val="20"/>
          <w:lang w:val="ka-GE"/>
        </w:rPr>
        <w:t>scope and duration:</w:t>
      </w:r>
    </w:p>
    <w:p w14:paraId="477ADD54" w14:textId="77777777" w:rsidR="007C3E6D" w:rsidRPr="00180A9B" w:rsidRDefault="007C3E6D" w:rsidP="007C3E6D">
      <w:pPr>
        <w:spacing w:after="0" w:line="240" w:lineRule="auto"/>
        <w:jc w:val="both"/>
        <w:rPr>
          <w:rFonts w:ascii="Sylfaen" w:hAnsi="Sylfaen"/>
          <w:b/>
          <w:sz w:val="20"/>
          <w:szCs w:val="20"/>
          <w:shd w:val="clear" w:color="auto" w:fill="FFFFFF"/>
          <w:lang w:val="ka-GE"/>
        </w:rPr>
      </w:pPr>
      <w:r w:rsidRPr="00180A9B">
        <w:rPr>
          <w:rFonts w:ascii="Sylfaen" w:hAnsi="Sylfaen" w:cs="Sylfaen"/>
          <w:b/>
          <w:sz w:val="20"/>
          <w:szCs w:val="20"/>
          <w:shd w:val="clear" w:color="auto" w:fill="FFFFFF"/>
          <w:lang w:val="ka-GE"/>
        </w:rPr>
        <w:t>For Georgian-speaking students:</w:t>
      </w:r>
    </w:p>
    <w:p w14:paraId="4F89BBAD" w14:textId="429B89FE" w:rsidR="007C3E6D" w:rsidRPr="0074308D" w:rsidRDefault="007C3E6D" w:rsidP="000F0853">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Pr="0074308D">
        <w:rPr>
          <w:rFonts w:ascii="Sylfaen" w:hAnsi="Sylfaen" w:cs="Sylfaen"/>
          <w:b/>
          <w:sz w:val="20"/>
          <w:szCs w:val="20"/>
          <w:lang w:val="ka-GE"/>
        </w:rPr>
        <w:t>:</w:t>
      </w:r>
      <w:r w:rsidRPr="0074308D">
        <w:rPr>
          <w:rFonts w:ascii="Sylfaen" w:hAnsi="Sylfaen" w:cs="Sylfaen"/>
          <w:b/>
          <w:sz w:val="20"/>
          <w:szCs w:val="20"/>
          <w:lang w:val="en-US"/>
        </w:rPr>
        <w:t xml:space="preserve"> </w:t>
      </w:r>
      <w:r w:rsidRPr="0074308D">
        <w:rPr>
          <w:rFonts w:ascii="Sylfaen" w:hAnsi="Sylfaen" w:cs="Sylfaen"/>
          <w:b/>
          <w:sz w:val="20"/>
          <w:szCs w:val="20"/>
          <w:lang w:val="ka-GE"/>
        </w:rPr>
        <w:t xml:space="preserve"> </w:t>
      </w:r>
      <w:r>
        <w:rPr>
          <w:rFonts w:ascii="Sylfaen" w:hAnsi="Sylfaen" w:cs="Sylfaen"/>
          <w:b/>
          <w:sz w:val="20"/>
          <w:szCs w:val="20"/>
          <w:lang w:val="en-US"/>
        </w:rPr>
        <w:t>86</w:t>
      </w:r>
      <w:r w:rsidRPr="0074308D">
        <w:rPr>
          <w:rFonts w:ascii="Sylfaen" w:hAnsi="Sylfaen" w:cs="Sylfaen"/>
          <w:b/>
          <w:sz w:val="20"/>
          <w:szCs w:val="20"/>
          <w:lang w:val="ka-GE"/>
        </w:rPr>
        <w:t xml:space="preserve"> </w:t>
      </w:r>
      <w:r>
        <w:rPr>
          <w:rFonts w:ascii="Sylfaen" w:hAnsi="Sylfaen" w:cs="Sylfaen"/>
          <w:sz w:val="20"/>
          <w:szCs w:val="20"/>
          <w:lang w:val="en-US"/>
        </w:rPr>
        <w:t xml:space="preserve">credits </w:t>
      </w:r>
      <w:r w:rsidR="000F0853">
        <w:rPr>
          <w:rFonts w:ascii="Sylfaen" w:hAnsi="Sylfaen" w:cs="Sylfaen"/>
          <w:sz w:val="20"/>
          <w:szCs w:val="20"/>
          <w:lang w:val="en-US"/>
        </w:rPr>
        <w:t xml:space="preserve"> </w:t>
      </w:r>
    </w:p>
    <w:p w14:paraId="71F1C5B8" w14:textId="2E77598A" w:rsidR="007C3E6D" w:rsidRPr="0074308D" w:rsidRDefault="007C3E6D" w:rsidP="007C3E6D">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w:t>
      </w:r>
      <w:r w:rsidRPr="0074308D">
        <w:rPr>
          <w:rFonts w:ascii="Sylfaen" w:hAnsi="Sylfaen" w:cs="Sylfaen"/>
          <w:b/>
          <w:sz w:val="20"/>
          <w:szCs w:val="20"/>
          <w:lang w:val="en-US"/>
        </w:rPr>
        <w:t xml:space="preserve"> </w:t>
      </w:r>
      <w:r>
        <w:rPr>
          <w:rFonts w:ascii="Sylfaen" w:hAnsi="Sylfaen" w:cs="Sylfaen"/>
          <w:b/>
          <w:sz w:val="20"/>
          <w:szCs w:val="20"/>
          <w:lang w:val="en-US"/>
        </w:rPr>
        <w:t>14</w:t>
      </w:r>
      <w:r w:rsidRPr="0074308D">
        <w:rPr>
          <w:rFonts w:ascii="Sylfaen" w:hAnsi="Sylfaen" w:cs="Sylfaen"/>
          <w:b/>
          <w:sz w:val="20"/>
          <w:szCs w:val="20"/>
          <w:lang w:val="en-US"/>
        </w:rPr>
        <w:t xml:space="preserve"> </w:t>
      </w:r>
      <w:r>
        <w:rPr>
          <w:rFonts w:ascii="Sylfaen" w:hAnsi="Sylfaen" w:cs="Sylfaen"/>
          <w:sz w:val="20"/>
          <w:szCs w:val="20"/>
          <w:lang w:val="en-US"/>
        </w:rPr>
        <w:t xml:space="preserve">months </w:t>
      </w:r>
    </w:p>
    <w:p w14:paraId="633B16EF" w14:textId="77777777" w:rsidR="007C3E6D" w:rsidRPr="004229D8" w:rsidRDefault="007C3E6D" w:rsidP="007C3E6D">
      <w:pPr>
        <w:spacing w:after="0" w:line="240" w:lineRule="auto"/>
        <w:jc w:val="both"/>
        <w:rPr>
          <w:rFonts w:ascii="Sylfaen" w:hAnsi="Sylfaen"/>
          <w:b/>
          <w:sz w:val="20"/>
          <w:szCs w:val="20"/>
          <w:shd w:val="clear" w:color="auto" w:fill="FFFFFF"/>
        </w:rPr>
      </w:pPr>
      <w:r>
        <w:rPr>
          <w:rFonts w:ascii="Sylfaen" w:hAnsi="Sylfaen" w:cs="Sylfaen"/>
          <w:b/>
          <w:sz w:val="20"/>
          <w:szCs w:val="20"/>
        </w:rPr>
        <w:t>For foreign-speaking students:</w:t>
      </w:r>
    </w:p>
    <w:p w14:paraId="6CEBA8A9" w14:textId="51EF7147" w:rsidR="007C3E6D" w:rsidRPr="0074308D" w:rsidRDefault="007C3E6D" w:rsidP="007C3E6D">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 116</w:t>
      </w:r>
      <w:r w:rsidRPr="0074308D">
        <w:rPr>
          <w:rFonts w:ascii="Sylfaen" w:hAnsi="Sylfaen" w:cs="Sylfaen"/>
          <w:sz w:val="20"/>
          <w:szCs w:val="20"/>
          <w:lang w:val="ka-GE"/>
        </w:rPr>
        <w:t xml:space="preserve"> </w:t>
      </w:r>
      <w:r>
        <w:rPr>
          <w:rFonts w:ascii="Sylfaen" w:hAnsi="Sylfaen" w:cs="Sylfaen"/>
          <w:sz w:val="20"/>
          <w:szCs w:val="20"/>
          <w:lang w:val="fr-FR"/>
        </w:rPr>
        <w:t>credits</w:t>
      </w:r>
    </w:p>
    <w:p w14:paraId="27B2536E" w14:textId="33B2DED9" w:rsidR="007C3E6D" w:rsidRPr="0074308D" w:rsidRDefault="007C3E6D" w:rsidP="007C3E6D">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 19</w:t>
      </w:r>
      <w:r w:rsidRPr="0074308D">
        <w:rPr>
          <w:rFonts w:ascii="Sylfaen" w:hAnsi="Sylfaen" w:cs="Sylfaen"/>
          <w:sz w:val="20"/>
          <w:szCs w:val="20"/>
          <w:lang w:val="ka-GE"/>
        </w:rPr>
        <w:t xml:space="preserve"> </w:t>
      </w:r>
      <w:r>
        <w:rPr>
          <w:rFonts w:ascii="Sylfaen" w:hAnsi="Sylfaen" w:cs="Sylfaen"/>
          <w:sz w:val="20"/>
          <w:szCs w:val="20"/>
          <w:lang w:val="en-US"/>
        </w:rPr>
        <w:t>months</w:t>
      </w:r>
    </w:p>
    <w:p w14:paraId="0EB016AA" w14:textId="12A96250" w:rsidR="007C3E6D" w:rsidRPr="004841D9" w:rsidRDefault="007C3E6D" w:rsidP="007C3E6D">
      <w:pPr>
        <w:spacing w:after="0" w:line="240" w:lineRule="auto"/>
        <w:rPr>
          <w:rFonts w:ascii="Sylfaen" w:eastAsia="Sylfaen" w:hAnsi="Sylfaen" w:cs="Sylfaen"/>
          <w:sz w:val="20"/>
          <w:szCs w:val="20"/>
        </w:rPr>
      </w:pPr>
      <w:r w:rsidRPr="004229D8">
        <w:rPr>
          <w:rFonts w:ascii="Sylfaen" w:eastAsia="Sylfaen" w:hAnsi="Sylfaen" w:cs="Sylfaen"/>
          <w:b/>
          <w:bCs/>
          <w:sz w:val="20"/>
          <w:szCs w:val="20"/>
          <w:lang w:val="ka-GE"/>
        </w:rPr>
        <w:t xml:space="preserve">Programme admission prerequisites: </w:t>
      </w:r>
      <w:r>
        <w:rPr>
          <w:rFonts w:ascii="Sylfaen" w:eastAsia="Sylfaen" w:hAnsi="Sylfaen" w:cs="Sylfaen"/>
          <w:sz w:val="20"/>
          <w:szCs w:val="20"/>
        </w:rPr>
        <w:t>complete general education,  proffessional selection</w:t>
      </w:r>
    </w:p>
    <w:p w14:paraId="695CF55E" w14:textId="6CD14D52" w:rsidR="00E4714D" w:rsidRPr="0074308D" w:rsidRDefault="00E4714D" w:rsidP="00E4714D">
      <w:pPr>
        <w:rPr>
          <w:rFonts w:ascii="Sylfaen" w:eastAsia="Sylfaen" w:hAnsi="Sylfaen" w:cs="Sylfaen"/>
          <w:b/>
          <w:sz w:val="20"/>
          <w:szCs w:val="20"/>
        </w:rPr>
      </w:pPr>
    </w:p>
    <w:p w14:paraId="54973CDE" w14:textId="50925118" w:rsidR="00E4714D" w:rsidRPr="0074308D" w:rsidRDefault="007C3E6D" w:rsidP="00E4714D">
      <w:pPr>
        <w:tabs>
          <w:tab w:val="left" w:pos="360"/>
        </w:tabs>
        <w:jc w:val="both"/>
        <w:rPr>
          <w:rFonts w:ascii="Sylfaen" w:hAnsi="Sylfaen" w:cs="Sylfaen"/>
          <w:sz w:val="20"/>
          <w:szCs w:val="20"/>
          <w:lang w:val="en-GB"/>
        </w:rPr>
      </w:pPr>
      <w:r w:rsidRPr="003611AA">
        <w:rPr>
          <w:rFonts w:ascii="Sylfaen" w:hAnsi="Sylfaen" w:cs="Sylfaen"/>
          <w:b/>
          <w:bCs/>
          <w:sz w:val="20"/>
          <w:szCs w:val="20"/>
          <w:lang w:val="ka-GE"/>
        </w:rPr>
        <w:t>Career field and opportunities</w:t>
      </w:r>
      <w:r w:rsidR="00E4714D" w:rsidRPr="0074308D">
        <w:rPr>
          <w:rFonts w:ascii="Sylfaen" w:hAnsi="Sylfaen" w:cs="Sylfaen"/>
          <w:b/>
          <w:sz w:val="20"/>
          <w:szCs w:val="20"/>
          <w:lang w:val="ka-GE"/>
        </w:rPr>
        <w:t>:</w:t>
      </w:r>
    </w:p>
    <w:p w14:paraId="1DFC6CB4" w14:textId="4EF327F8" w:rsidR="00C07CC1" w:rsidRDefault="000F0853" w:rsidP="00E4714D">
      <w:pPr>
        <w:tabs>
          <w:tab w:val="left" w:pos="270"/>
          <w:tab w:val="left" w:pos="360"/>
        </w:tabs>
        <w:spacing w:before="60" w:after="60"/>
        <w:jc w:val="both"/>
        <w:rPr>
          <w:rFonts w:ascii="Sylfaen" w:hAnsi="Sylfaen" w:cs="Sylfaen"/>
          <w:sz w:val="20"/>
          <w:szCs w:val="20"/>
        </w:rPr>
      </w:pPr>
      <w:r>
        <w:rPr>
          <w:rFonts w:ascii="Sylfaen" w:hAnsi="Sylfaen" w:cs="Sylfaen"/>
          <w:sz w:val="20"/>
          <w:szCs w:val="20"/>
        </w:rPr>
        <w:t>The holder of secondary vocational q</w:t>
      </w:r>
      <w:r w:rsidR="00C07CC1">
        <w:rPr>
          <w:rFonts w:ascii="Sylfaen" w:hAnsi="Sylfaen" w:cs="Sylfaen"/>
          <w:sz w:val="20"/>
          <w:szCs w:val="20"/>
        </w:rPr>
        <w:t>ualification in</w:t>
      </w:r>
      <w:r w:rsidR="00C07CC1" w:rsidRPr="0074308D">
        <w:rPr>
          <w:rFonts w:ascii="Sylfaen" w:hAnsi="Sylfaen" w:cs="Sylfaen"/>
          <w:sz w:val="20"/>
          <w:szCs w:val="20"/>
          <w:lang w:val="ka-GE"/>
        </w:rPr>
        <w:t xml:space="preserve"> </w:t>
      </w:r>
      <w:r>
        <w:rPr>
          <w:rFonts w:ascii="Sylfaen" w:hAnsi="Sylfaen" w:cs="Sylfaen"/>
          <w:sz w:val="20"/>
          <w:szCs w:val="20"/>
          <w:lang w:val="ka-GE"/>
        </w:rPr>
        <w:t>library w</w:t>
      </w:r>
      <w:r w:rsidR="00C07CC1" w:rsidRPr="0095676F">
        <w:rPr>
          <w:rFonts w:ascii="Sylfaen" w:hAnsi="Sylfaen" w:cs="Sylfaen"/>
          <w:sz w:val="20"/>
          <w:szCs w:val="20"/>
          <w:lang w:val="ka-GE"/>
        </w:rPr>
        <w:t>ork</w:t>
      </w:r>
      <w:r w:rsidR="00C07CC1">
        <w:rPr>
          <w:rFonts w:ascii="Sylfaen" w:hAnsi="Sylfaen" w:cs="Sylfaen"/>
          <w:sz w:val="20"/>
          <w:szCs w:val="20"/>
        </w:rPr>
        <w:t xml:space="preserve"> can be employed in public as well as private libraries, in</w:t>
      </w:r>
      <w:r w:rsidR="00C07CC1" w:rsidRPr="00C07CC1">
        <w:rPr>
          <w:rFonts w:ascii="Sylfaen" w:hAnsi="Sylfaen" w:cs="Sylfaen"/>
          <w:sz w:val="20"/>
          <w:szCs w:val="20"/>
        </w:rPr>
        <w:t xml:space="preserve"> the library of the city, village, educational institutions and various types of organizations.</w:t>
      </w:r>
    </w:p>
    <w:p w14:paraId="490700BE" w14:textId="31282EB6" w:rsidR="00E4714D" w:rsidRPr="0074308D" w:rsidRDefault="00E4714D" w:rsidP="00E4714D">
      <w:pPr>
        <w:tabs>
          <w:tab w:val="left" w:pos="270"/>
          <w:tab w:val="left" w:pos="360"/>
        </w:tabs>
        <w:spacing w:before="60" w:after="60"/>
        <w:jc w:val="both"/>
        <w:rPr>
          <w:rFonts w:ascii="Sylfaen" w:hAnsi="Sylfaen" w:cs="Sylfaen"/>
          <w:sz w:val="20"/>
          <w:szCs w:val="20"/>
          <w:lang w:val="ka-GE"/>
        </w:rPr>
      </w:pPr>
    </w:p>
    <w:p w14:paraId="1F118444" w14:textId="77777777" w:rsidR="00E4714D" w:rsidRPr="0074308D" w:rsidRDefault="00E4714D" w:rsidP="00E4714D">
      <w:pPr>
        <w:rPr>
          <w:rFonts w:ascii="Sylfaen" w:hAnsi="Sylfaen" w:cs="Sylfaen"/>
          <w:b/>
          <w:sz w:val="20"/>
          <w:szCs w:val="20"/>
          <w:lang w:val="ka-GE"/>
        </w:rPr>
      </w:pPr>
    </w:p>
    <w:p w14:paraId="1B59C43B" w14:textId="5A06C636" w:rsidR="007C3E6D" w:rsidRDefault="007C3E6D" w:rsidP="00E4714D">
      <w:pPr>
        <w:rPr>
          <w:rFonts w:ascii="Sylfaen" w:hAnsi="Sylfaen" w:cs="Sylfaen"/>
          <w:sz w:val="20"/>
          <w:szCs w:val="20"/>
          <w:lang w:val="fr-FR"/>
        </w:rPr>
      </w:pPr>
      <w:r w:rsidRPr="007C3E6D">
        <w:rPr>
          <w:rFonts w:ascii="Sylfaen" w:hAnsi="Sylfaen" w:cs="Sylfaen"/>
          <w:b/>
          <w:sz w:val="20"/>
          <w:szCs w:val="20"/>
          <w:lang w:val="fr-FR"/>
        </w:rPr>
        <w:t xml:space="preserve">Programme supervisor : Zurab Gaiparashvili </w:t>
      </w:r>
      <w:r w:rsidRPr="007C3E6D">
        <w:rPr>
          <w:rFonts w:ascii="Sylfaen" w:hAnsi="Sylfaen" w:cs="Sylfaen"/>
          <w:sz w:val="20"/>
          <w:szCs w:val="20"/>
          <w:lang w:val="fr-FR"/>
        </w:rPr>
        <w:t>(T</w:t>
      </w:r>
      <w:r>
        <w:rPr>
          <w:rFonts w:ascii="Sylfaen" w:hAnsi="Sylfaen" w:cs="Sylfaen"/>
          <w:sz w:val="20"/>
          <w:szCs w:val="20"/>
          <w:lang w:val="fr-FR"/>
        </w:rPr>
        <w:t>bilisi)</w:t>
      </w:r>
    </w:p>
    <w:p w14:paraId="5B3D786A" w14:textId="77777777" w:rsidR="007C3E6D" w:rsidRDefault="007C3E6D" w:rsidP="007C3E6D">
      <w:pPr>
        <w:rPr>
          <w:rFonts w:ascii="Sylfaen" w:hAnsi="Sylfaen" w:cs="Sylfaen"/>
          <w:sz w:val="20"/>
          <w:szCs w:val="20"/>
          <w:lang w:val="fr-FR"/>
        </w:rPr>
      </w:pPr>
      <w:r>
        <w:rPr>
          <w:rFonts w:ascii="Sylfaen" w:hAnsi="Sylfaen" w:cs="Sylfaen"/>
          <w:sz w:val="20"/>
          <w:szCs w:val="20"/>
          <w:lang w:val="fr-FR"/>
        </w:rPr>
        <w:tab/>
      </w:r>
      <w:r>
        <w:rPr>
          <w:rFonts w:ascii="Sylfaen" w:hAnsi="Sylfaen" w:cs="Sylfaen"/>
          <w:sz w:val="20"/>
          <w:szCs w:val="20"/>
          <w:lang w:val="fr-FR"/>
        </w:rPr>
        <w:tab/>
        <w:t xml:space="preserve">            </w:t>
      </w:r>
      <w:r>
        <w:rPr>
          <w:rFonts w:ascii="Sylfaen" w:hAnsi="Sylfaen" w:cs="Sylfaen"/>
          <w:b/>
          <w:sz w:val="20"/>
          <w:szCs w:val="20"/>
          <w:lang w:val="fr-FR"/>
        </w:rPr>
        <w:t xml:space="preserve">Zhana Nutsubidze </w:t>
      </w:r>
      <w:r>
        <w:rPr>
          <w:rFonts w:ascii="Sylfaen" w:hAnsi="Sylfaen" w:cs="Sylfaen"/>
          <w:sz w:val="20"/>
          <w:szCs w:val="20"/>
          <w:lang w:val="fr-FR"/>
        </w:rPr>
        <w:t>(Kutaisi)</w:t>
      </w:r>
    </w:p>
    <w:p w14:paraId="0887D60F" w14:textId="2E01F963" w:rsidR="007C3E6D" w:rsidRPr="007C3E6D" w:rsidRDefault="007C3E6D" w:rsidP="007C3E6D">
      <w:pPr>
        <w:rPr>
          <w:rFonts w:ascii="Sylfaen" w:hAnsi="Sylfaen" w:cs="Sylfaen"/>
          <w:sz w:val="20"/>
          <w:szCs w:val="20"/>
        </w:rPr>
      </w:pPr>
      <w:r>
        <w:rPr>
          <w:rFonts w:ascii="Sylfaen" w:hAnsi="Sylfaen" w:cs="Sylfaen"/>
          <w:b/>
          <w:bCs/>
          <w:sz w:val="20"/>
          <w:szCs w:val="20"/>
        </w:rPr>
        <w:t xml:space="preserve">Location: N11 University St, Tbilisi </w:t>
      </w:r>
    </w:p>
    <w:p w14:paraId="4809370B" w14:textId="67C75059" w:rsidR="00B012B4" w:rsidRDefault="007C3E6D" w:rsidP="007C3E6D">
      <w:pPr>
        <w:spacing w:line="240" w:lineRule="auto"/>
        <w:jc w:val="both"/>
        <w:rPr>
          <w:rFonts w:ascii="Sylfaen" w:hAnsi="Sylfaen" w:cs="Sylfaen"/>
          <w:b/>
          <w:bCs/>
          <w:sz w:val="20"/>
          <w:szCs w:val="20"/>
        </w:rPr>
      </w:pPr>
      <w:r>
        <w:rPr>
          <w:rFonts w:ascii="Sylfaen" w:hAnsi="Sylfaen" w:cs="Sylfaen"/>
          <w:b/>
          <w:bCs/>
          <w:sz w:val="20"/>
          <w:szCs w:val="20"/>
        </w:rPr>
        <w:tab/>
        <w:t xml:space="preserve">  </w:t>
      </w:r>
      <w:r w:rsidRPr="003502AB">
        <w:rPr>
          <w:rFonts w:ascii="Sylfaen" w:hAnsi="Sylfaen" w:cs="Sylfaen"/>
          <w:b/>
          <w:bCs/>
          <w:sz w:val="20"/>
          <w:szCs w:val="20"/>
        </w:rPr>
        <w:t>N8 Nikea 2nd lane</w:t>
      </w:r>
      <w:r>
        <w:rPr>
          <w:rFonts w:ascii="Sylfaen" w:hAnsi="Sylfaen" w:cs="Sylfaen"/>
          <w:b/>
          <w:bCs/>
          <w:sz w:val="20"/>
          <w:szCs w:val="20"/>
        </w:rPr>
        <w:t xml:space="preserve">, Kutaisi </w:t>
      </w:r>
    </w:p>
    <w:p w14:paraId="64624FAE" w14:textId="77777777" w:rsidR="007C3E6D" w:rsidRPr="007C3E6D" w:rsidRDefault="007C3E6D" w:rsidP="007C3E6D">
      <w:pPr>
        <w:spacing w:line="240" w:lineRule="auto"/>
        <w:jc w:val="both"/>
        <w:rPr>
          <w:rFonts w:ascii="Sylfaen" w:hAnsi="Sylfaen" w:cs="Sylfaen"/>
          <w:b/>
          <w:bCs/>
          <w:sz w:val="20"/>
          <w:szCs w:val="20"/>
        </w:rPr>
      </w:pPr>
    </w:p>
    <w:p w14:paraId="187C58F3" w14:textId="2C1ECCFD" w:rsidR="00E4714D" w:rsidRDefault="00E4714D" w:rsidP="000502D7">
      <w:pPr>
        <w:rPr>
          <w:rFonts w:ascii="Sylfaen" w:hAnsi="Sylfaen" w:cs="Arial"/>
          <w:b/>
          <w:lang w:val="ka-GE"/>
        </w:rPr>
      </w:pPr>
    </w:p>
    <w:p w14:paraId="34AACCDE" w14:textId="0872A742" w:rsidR="00223E0F" w:rsidRDefault="00223E0F" w:rsidP="000502D7">
      <w:pPr>
        <w:rPr>
          <w:rFonts w:ascii="Sylfaen" w:hAnsi="Sylfaen" w:cs="Arial"/>
          <w:b/>
          <w:lang w:val="ka-GE"/>
        </w:rPr>
      </w:pPr>
    </w:p>
    <w:p w14:paraId="6D94D401" w14:textId="77777777" w:rsidR="00C07CC1" w:rsidRDefault="00C07CC1" w:rsidP="000502D7">
      <w:pPr>
        <w:rPr>
          <w:rFonts w:ascii="Sylfaen" w:hAnsi="Sylfaen" w:cs="Arial"/>
          <w:b/>
          <w:lang w:val="ka-GE"/>
        </w:rPr>
      </w:pPr>
    </w:p>
    <w:p w14:paraId="45D647BC" w14:textId="656117A8" w:rsidR="007228A6" w:rsidRPr="0074308D" w:rsidRDefault="007C3E6D" w:rsidP="007228A6">
      <w:pPr>
        <w:jc w:val="center"/>
        <w:rPr>
          <w:rFonts w:ascii="Sylfaen" w:hAnsi="Sylfaen" w:cs="Arial"/>
          <w:b/>
          <w:sz w:val="20"/>
          <w:szCs w:val="20"/>
        </w:rPr>
      </w:pPr>
      <w:r w:rsidRPr="007C3E6D">
        <w:rPr>
          <w:rFonts w:ascii="Sylfaen" w:eastAsia="Sylfaen" w:hAnsi="Sylfaen" w:cs="Sylfaen"/>
          <w:b/>
          <w:sz w:val="20"/>
          <w:szCs w:val="20"/>
          <w:lang w:val="ka-GE"/>
        </w:rPr>
        <w:lastRenderedPageBreak/>
        <w:t>Freight transportation logistics - Level 4</w:t>
      </w:r>
    </w:p>
    <w:p w14:paraId="488AD110" w14:textId="07BC2C79" w:rsidR="007228A6" w:rsidRPr="0074308D" w:rsidRDefault="007C3E6D" w:rsidP="007228A6">
      <w:pPr>
        <w:tabs>
          <w:tab w:val="left" w:pos="450"/>
        </w:tabs>
        <w:rPr>
          <w:rFonts w:ascii="Sylfaen" w:eastAsia="Sylfaen" w:hAnsi="Sylfaen" w:cs="Sylfaen"/>
          <w:sz w:val="20"/>
          <w:szCs w:val="20"/>
        </w:rPr>
      </w:pPr>
      <w:r w:rsidRPr="004841D9">
        <w:rPr>
          <w:rFonts w:ascii="Sylfaen" w:hAnsi="Sylfaen" w:cs="Sylfaen"/>
          <w:b/>
          <w:sz w:val="20"/>
          <w:szCs w:val="20"/>
          <w:lang w:val="ka-GE"/>
        </w:rPr>
        <w:t>Vocational Qualification to be Granted</w:t>
      </w:r>
      <w:r>
        <w:rPr>
          <w:rFonts w:ascii="Sylfaen" w:eastAsia="Sylfaen" w:hAnsi="Sylfaen" w:cs="Sylfaen"/>
          <w:sz w:val="20"/>
          <w:szCs w:val="20"/>
        </w:rPr>
        <w:t xml:space="preserve">: </w:t>
      </w:r>
      <w:r w:rsidR="00C07CC1">
        <w:rPr>
          <w:rFonts w:ascii="Sylfaen" w:hAnsi="Sylfaen" w:cs="Sylfaen"/>
          <w:sz w:val="20"/>
          <w:szCs w:val="20"/>
        </w:rPr>
        <w:t>Secondary Vocational Qualification in</w:t>
      </w:r>
      <w:r w:rsidR="00C07CC1" w:rsidRPr="0074308D">
        <w:rPr>
          <w:rFonts w:ascii="Sylfaen" w:eastAsia="Sylfaen" w:hAnsi="Sylfaen" w:cs="Sylfaen"/>
          <w:sz w:val="20"/>
          <w:szCs w:val="20"/>
          <w:lang w:val="ka-GE"/>
        </w:rPr>
        <w:t xml:space="preserve"> </w:t>
      </w:r>
      <w:r w:rsidR="00C07CC1">
        <w:rPr>
          <w:rFonts w:ascii="Sylfaen" w:eastAsia="Sylfaen" w:hAnsi="Sylfaen" w:cs="Sylfaen"/>
          <w:sz w:val="20"/>
          <w:szCs w:val="20"/>
        </w:rPr>
        <w:t xml:space="preserve">Logistics </w:t>
      </w:r>
    </w:p>
    <w:p w14:paraId="45AD9822" w14:textId="54A68823" w:rsidR="009B6B3D" w:rsidRDefault="007C3E6D" w:rsidP="007228A6">
      <w:pPr>
        <w:spacing w:after="0" w:line="240" w:lineRule="auto"/>
        <w:contextualSpacing/>
        <w:jc w:val="both"/>
        <w:rPr>
          <w:rFonts w:ascii="Sylfaen" w:eastAsia="Sylfaen" w:hAnsi="Sylfaen" w:cs="Sylfaen"/>
          <w:bCs/>
          <w:sz w:val="20"/>
          <w:szCs w:val="20"/>
        </w:rPr>
      </w:pPr>
      <w:r w:rsidRPr="007C3E6D">
        <w:rPr>
          <w:rFonts w:ascii="Sylfaen" w:eastAsia="Sylfaen" w:hAnsi="Sylfaen" w:cs="Sylfaen"/>
          <w:b/>
          <w:bCs/>
          <w:sz w:val="20"/>
          <w:szCs w:val="20"/>
          <w:lang w:val="ka-GE"/>
        </w:rPr>
        <w:t>Programme Objectives:</w:t>
      </w:r>
      <w:r w:rsidRPr="0074308D">
        <w:rPr>
          <w:rFonts w:ascii="Sylfaen" w:eastAsia="Sylfaen" w:hAnsi="Sylfaen" w:cs="Sylfaen"/>
          <w:b/>
          <w:bCs/>
          <w:sz w:val="20"/>
          <w:szCs w:val="20"/>
          <w:lang w:val="ka-GE"/>
        </w:rPr>
        <w:t xml:space="preserve"> </w:t>
      </w:r>
      <w:r w:rsidR="009B6B3D">
        <w:rPr>
          <w:rFonts w:ascii="Sylfaen" w:eastAsia="Sylfaen" w:hAnsi="Sylfaen" w:cs="Sylfaen"/>
          <w:bCs/>
          <w:sz w:val="20"/>
          <w:szCs w:val="20"/>
        </w:rPr>
        <w:t xml:space="preserve">to provide competitive personnel for freight transportation field, which is aware of: </w:t>
      </w:r>
      <w:r w:rsidR="009B6B3D" w:rsidRPr="009B6B3D">
        <w:rPr>
          <w:rFonts w:ascii="Sylfaen" w:eastAsia="Sylfaen" w:hAnsi="Sylfaen" w:cs="Sylfaen"/>
          <w:bCs/>
          <w:sz w:val="20"/>
          <w:szCs w:val="20"/>
        </w:rPr>
        <w:t>filling in transport and warehouse documentation;</w:t>
      </w:r>
      <w:r w:rsidR="009B6B3D">
        <w:rPr>
          <w:rFonts w:ascii="Sylfaen" w:eastAsia="Sylfaen" w:hAnsi="Sylfaen" w:cs="Sylfaen"/>
          <w:bCs/>
          <w:sz w:val="20"/>
          <w:szCs w:val="20"/>
        </w:rPr>
        <w:t xml:space="preserve"> warehousing; controlling stocks; planning freight transportation; </w:t>
      </w:r>
      <w:r w:rsidR="009B6B3D" w:rsidRPr="009B6B3D">
        <w:rPr>
          <w:rFonts w:ascii="Sylfaen" w:eastAsia="Sylfaen" w:hAnsi="Sylfaen" w:cs="Sylfaen"/>
          <w:bCs/>
          <w:sz w:val="20"/>
          <w:szCs w:val="20"/>
        </w:rPr>
        <w:t xml:space="preserve">description of the types of transport and selection of the appropriate </w:t>
      </w:r>
      <w:r w:rsidR="009B6B3D">
        <w:rPr>
          <w:rFonts w:ascii="Sylfaen" w:eastAsia="Sylfaen" w:hAnsi="Sylfaen" w:cs="Sylfaen"/>
          <w:bCs/>
          <w:sz w:val="20"/>
          <w:szCs w:val="20"/>
        </w:rPr>
        <w:t>means</w:t>
      </w:r>
      <w:r w:rsidR="009B6B3D" w:rsidRPr="009B6B3D">
        <w:rPr>
          <w:rFonts w:ascii="Sylfaen" w:eastAsia="Sylfaen" w:hAnsi="Sylfaen" w:cs="Sylfaen"/>
          <w:bCs/>
          <w:sz w:val="20"/>
          <w:szCs w:val="20"/>
        </w:rPr>
        <w:t xml:space="preserve"> of </w:t>
      </w:r>
      <w:r w:rsidR="009B6B3D">
        <w:rPr>
          <w:rFonts w:ascii="Sylfaen" w:eastAsia="Sylfaen" w:hAnsi="Sylfaen" w:cs="Sylfaen"/>
          <w:bCs/>
          <w:sz w:val="20"/>
          <w:szCs w:val="20"/>
        </w:rPr>
        <w:t>transportation</w:t>
      </w:r>
      <w:r w:rsidR="009B6B3D" w:rsidRPr="009B6B3D">
        <w:rPr>
          <w:rFonts w:ascii="Sylfaen" w:eastAsia="Sylfaen" w:hAnsi="Sylfaen" w:cs="Sylfaen"/>
          <w:bCs/>
          <w:sz w:val="20"/>
          <w:szCs w:val="20"/>
        </w:rPr>
        <w:t>;</w:t>
      </w:r>
      <w:r w:rsidR="009B6B3D">
        <w:rPr>
          <w:rFonts w:ascii="Sylfaen" w:eastAsia="Sylfaen" w:hAnsi="Sylfaen" w:cs="Sylfaen"/>
          <w:bCs/>
          <w:sz w:val="20"/>
          <w:szCs w:val="20"/>
        </w:rPr>
        <w:t xml:space="preserve"> team work; monitoring an</w:t>
      </w:r>
      <w:r w:rsidR="000F0853">
        <w:rPr>
          <w:rFonts w:ascii="Sylfaen" w:eastAsia="Sylfaen" w:hAnsi="Sylfaen" w:cs="Sylfaen"/>
          <w:bCs/>
          <w:sz w:val="20"/>
          <w:szCs w:val="20"/>
        </w:rPr>
        <w:t>d</w:t>
      </w:r>
      <w:r w:rsidR="009B6B3D">
        <w:rPr>
          <w:rFonts w:ascii="Sylfaen" w:eastAsia="Sylfaen" w:hAnsi="Sylfaen" w:cs="Sylfaen"/>
          <w:bCs/>
          <w:sz w:val="20"/>
          <w:szCs w:val="20"/>
        </w:rPr>
        <w:t xml:space="preserve"> evaluation; registering an order; </w:t>
      </w:r>
      <w:r w:rsidR="009B6B3D" w:rsidRPr="009B6B3D">
        <w:rPr>
          <w:rFonts w:ascii="Sylfaen" w:eastAsia="Sylfaen" w:hAnsi="Sylfaen" w:cs="Sylfaen"/>
          <w:bCs/>
          <w:sz w:val="20"/>
          <w:szCs w:val="20"/>
        </w:rPr>
        <w:t>cargo loading/unloading supervision;</w:t>
      </w:r>
      <w:r w:rsidR="009B6B3D">
        <w:rPr>
          <w:rFonts w:ascii="Sylfaen" w:eastAsia="Sylfaen" w:hAnsi="Sylfaen" w:cs="Sylfaen"/>
          <w:bCs/>
          <w:sz w:val="20"/>
          <w:szCs w:val="20"/>
        </w:rPr>
        <w:t xml:space="preserve"> transportation monitoring. </w:t>
      </w:r>
    </w:p>
    <w:p w14:paraId="1BADF3DA" w14:textId="61DBECF0" w:rsidR="009B6B3D" w:rsidRPr="009B6B3D" w:rsidRDefault="009B6B3D" w:rsidP="007228A6">
      <w:pPr>
        <w:spacing w:after="0" w:line="240" w:lineRule="auto"/>
        <w:contextualSpacing/>
        <w:jc w:val="both"/>
        <w:rPr>
          <w:rFonts w:ascii="Sylfaen" w:eastAsia="Sylfaen" w:hAnsi="Sylfaen" w:cs="Sylfaen"/>
          <w:bCs/>
          <w:sz w:val="20"/>
          <w:szCs w:val="20"/>
        </w:rPr>
      </w:pPr>
      <w:r>
        <w:rPr>
          <w:rFonts w:ascii="Sylfaen" w:eastAsia="Sylfaen" w:hAnsi="Sylfaen" w:cs="Sylfaen"/>
          <w:bCs/>
          <w:sz w:val="20"/>
          <w:szCs w:val="20"/>
        </w:rPr>
        <w:t xml:space="preserve">The objective of the programme is to train highly qualified specialists, </w:t>
      </w:r>
      <w:r w:rsidRPr="009B6B3D">
        <w:rPr>
          <w:rFonts w:ascii="Sylfaen" w:eastAsia="Sylfaen" w:hAnsi="Sylfaen" w:cs="Sylfaen"/>
          <w:bCs/>
          <w:sz w:val="20"/>
          <w:szCs w:val="20"/>
        </w:rPr>
        <w:t xml:space="preserve">who will </w:t>
      </w:r>
      <w:r w:rsidR="009F27E4">
        <w:rPr>
          <w:rFonts w:ascii="Sylfaen" w:eastAsia="Sylfaen" w:hAnsi="Sylfaen" w:cs="Sylfaen"/>
          <w:bCs/>
          <w:sz w:val="20"/>
          <w:szCs w:val="20"/>
        </w:rPr>
        <w:t>fulfill</w:t>
      </w:r>
      <w:r w:rsidRPr="009B6B3D">
        <w:rPr>
          <w:rFonts w:ascii="Sylfaen" w:eastAsia="Sylfaen" w:hAnsi="Sylfaen" w:cs="Sylfaen"/>
          <w:bCs/>
          <w:sz w:val="20"/>
          <w:szCs w:val="20"/>
        </w:rPr>
        <w:t xml:space="preserve"> their duties in compliance with professional ethics, labor and safety norms.</w:t>
      </w:r>
      <w:r w:rsidR="000651B0" w:rsidRPr="000651B0">
        <w:t xml:space="preserve"> </w:t>
      </w:r>
      <w:r w:rsidR="000651B0" w:rsidRPr="000651B0">
        <w:rPr>
          <w:rFonts w:ascii="Sylfaen" w:eastAsia="Sylfaen" w:hAnsi="Sylfaen" w:cs="Sylfaen"/>
          <w:bCs/>
          <w:sz w:val="20"/>
          <w:szCs w:val="20"/>
        </w:rPr>
        <w:t>In addition, specialists will be equipped with professional and general/transferable skills.</w:t>
      </w:r>
      <w:r w:rsidR="000651B0">
        <w:rPr>
          <w:rFonts w:ascii="Sylfaen" w:eastAsia="Sylfaen" w:hAnsi="Sylfaen" w:cs="Sylfaen"/>
          <w:bCs/>
          <w:sz w:val="20"/>
          <w:szCs w:val="20"/>
        </w:rPr>
        <w:t xml:space="preserve"> </w:t>
      </w:r>
    </w:p>
    <w:p w14:paraId="1CE8A25B" w14:textId="1B8E6AD8" w:rsidR="007228A6" w:rsidRPr="0074308D" w:rsidRDefault="0074308D" w:rsidP="007228A6">
      <w:pPr>
        <w:spacing w:after="0"/>
        <w:jc w:val="both"/>
        <w:rPr>
          <w:rFonts w:ascii="Sylfaen" w:eastAsia="Sylfaen" w:hAnsi="Sylfaen" w:cs="Sylfaen"/>
          <w:sz w:val="20"/>
          <w:szCs w:val="20"/>
          <w:lang w:val="ka-GE"/>
        </w:rPr>
      </w:pPr>
      <w:r w:rsidRPr="0074308D">
        <w:rPr>
          <w:rFonts w:ascii="Sylfaen" w:hAnsi="Sylfaen"/>
          <w:noProof/>
          <w:sz w:val="20"/>
          <w:szCs w:val="20"/>
        </w:rPr>
        <w:drawing>
          <wp:anchor distT="0" distB="0" distL="114300" distR="114300" simplePos="0" relativeHeight="251795968" behindDoc="1" locked="0" layoutInCell="1" allowOverlap="1" wp14:anchorId="1CB8F4FE" wp14:editId="551375CC">
            <wp:simplePos x="0" y="0"/>
            <wp:positionH relativeFrom="column">
              <wp:posOffset>4981575</wp:posOffset>
            </wp:positionH>
            <wp:positionV relativeFrom="paragraph">
              <wp:posOffset>175895</wp:posOffset>
            </wp:positionV>
            <wp:extent cx="3316644" cy="2124075"/>
            <wp:effectExtent l="0" t="0" r="0" b="0"/>
            <wp:wrapNone/>
            <wp:docPr id="16" name="Picture 16" descr="GCFjobs Launches International Aviation and Transport Job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CFjobs Launches International Aviation and Transport Job Boar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6644"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938EE" w14:textId="6DBDFB57" w:rsidR="007228A6" w:rsidRPr="0074308D" w:rsidRDefault="007C3E6D" w:rsidP="007228A6">
      <w:pPr>
        <w:spacing w:after="0" w:line="240" w:lineRule="auto"/>
        <w:rPr>
          <w:rFonts w:ascii="Sylfaen" w:eastAsia="Sylfaen" w:hAnsi="Sylfaen" w:cs="Sylfaen"/>
          <w:sz w:val="20"/>
          <w:szCs w:val="20"/>
          <w:lang w:val="ka-GE"/>
        </w:rPr>
      </w:pPr>
      <w:r w:rsidRPr="004229D8">
        <w:rPr>
          <w:rFonts w:ascii="Sylfaen" w:eastAsia="Sylfaen" w:hAnsi="Sylfaen" w:cs="Sylfaen"/>
          <w:b/>
          <w:bCs/>
          <w:sz w:val="20"/>
          <w:szCs w:val="20"/>
          <w:lang w:val="ka-GE"/>
        </w:rPr>
        <w:t>Programme admission prerequisites</w:t>
      </w:r>
      <w:r>
        <w:rPr>
          <w:rFonts w:ascii="Sylfaen" w:eastAsia="Sylfaen" w:hAnsi="Sylfaen" w:cs="Sylfaen"/>
          <w:sz w:val="20"/>
          <w:szCs w:val="20"/>
        </w:rPr>
        <w:t xml:space="preserve">: </w:t>
      </w:r>
      <w:r w:rsidR="00F654F8">
        <w:rPr>
          <w:rFonts w:ascii="Sylfaen" w:eastAsia="Sylfaen" w:hAnsi="Sylfaen" w:cs="Sylfaen"/>
          <w:sz w:val="20"/>
          <w:szCs w:val="20"/>
        </w:rPr>
        <w:t>complete general education,  proffessional selection</w:t>
      </w:r>
      <w:r w:rsidR="0075545E" w:rsidRPr="0074308D">
        <w:rPr>
          <w:rFonts w:ascii="Sylfaen" w:eastAsia="Sylfaen" w:hAnsi="Sylfaen" w:cs="Sylfaen"/>
          <w:sz w:val="20"/>
          <w:szCs w:val="20"/>
          <w:lang w:val="en-GB"/>
        </w:rPr>
        <w:t xml:space="preserve">   </w:t>
      </w:r>
    </w:p>
    <w:p w14:paraId="2DF9BAF5" w14:textId="50167FF7" w:rsidR="007228A6" w:rsidRPr="0074308D" w:rsidRDefault="007228A6" w:rsidP="007228A6">
      <w:pPr>
        <w:spacing w:after="0" w:line="240" w:lineRule="auto"/>
        <w:rPr>
          <w:rFonts w:ascii="Sylfaen" w:eastAsia="Sylfaen" w:hAnsi="Sylfaen" w:cs="Sylfaen"/>
          <w:sz w:val="20"/>
          <w:szCs w:val="20"/>
          <w:lang w:val="ka-GE"/>
        </w:rPr>
      </w:pPr>
    </w:p>
    <w:p w14:paraId="60862131" w14:textId="30715B05" w:rsidR="007228A6" w:rsidRPr="0074308D" w:rsidRDefault="007228A6" w:rsidP="007228A6">
      <w:pPr>
        <w:spacing w:after="0" w:line="240" w:lineRule="auto"/>
        <w:rPr>
          <w:rFonts w:ascii="Sylfaen" w:eastAsia="Sylfaen" w:hAnsi="Sylfaen" w:cs="Sylfaen"/>
          <w:sz w:val="20"/>
          <w:szCs w:val="20"/>
          <w:lang w:val="ka-GE"/>
        </w:rPr>
      </w:pPr>
    </w:p>
    <w:p w14:paraId="18B205B0" w14:textId="4ED10C8F" w:rsidR="007228A6" w:rsidRPr="0074308D" w:rsidRDefault="007228A6" w:rsidP="007228A6">
      <w:pPr>
        <w:spacing w:after="0" w:line="240" w:lineRule="auto"/>
        <w:rPr>
          <w:rFonts w:ascii="Sylfaen" w:eastAsia="Sylfaen" w:hAnsi="Sylfaen" w:cs="Sylfaen"/>
          <w:sz w:val="20"/>
          <w:szCs w:val="20"/>
          <w:lang w:val="ka-GE"/>
        </w:rPr>
      </w:pPr>
    </w:p>
    <w:p w14:paraId="6CE2B4A4" w14:textId="77777777" w:rsidR="007C3E6D" w:rsidRPr="004841D9" w:rsidRDefault="007C3E6D" w:rsidP="007C3E6D">
      <w:pPr>
        <w:pStyle w:val="ListParagraph"/>
        <w:tabs>
          <w:tab w:val="left" w:pos="360"/>
        </w:tabs>
        <w:spacing w:after="120" w:line="276" w:lineRule="auto"/>
        <w:ind w:left="0"/>
        <w:jc w:val="both"/>
        <w:rPr>
          <w:rFonts w:ascii="Sylfaen" w:hAnsi="Sylfaen"/>
          <w:sz w:val="20"/>
          <w:szCs w:val="20"/>
          <w:lang w:val="ka-GE"/>
        </w:rPr>
      </w:pPr>
      <w:r w:rsidRPr="000844C4">
        <w:rPr>
          <w:rFonts w:ascii="Sylfaen" w:hAnsi="Sylfaen" w:cs="Sylfaen"/>
          <w:b/>
          <w:sz w:val="20"/>
          <w:szCs w:val="20"/>
          <w:lang w:val="ka-GE"/>
        </w:rPr>
        <w:t xml:space="preserve">Programme </w:t>
      </w:r>
      <w:r w:rsidRPr="00180A9B">
        <w:rPr>
          <w:rFonts w:ascii="Sylfaen" w:hAnsi="Sylfaen" w:cs="Sylfaen"/>
          <w:b/>
          <w:sz w:val="20"/>
          <w:szCs w:val="20"/>
          <w:lang w:val="ka-GE"/>
        </w:rPr>
        <w:t>scope and duration:</w:t>
      </w:r>
    </w:p>
    <w:p w14:paraId="5038F874" w14:textId="77777777" w:rsidR="007C3E6D" w:rsidRPr="00180A9B" w:rsidRDefault="007C3E6D" w:rsidP="007C3E6D">
      <w:pPr>
        <w:spacing w:after="0" w:line="240" w:lineRule="auto"/>
        <w:jc w:val="both"/>
        <w:rPr>
          <w:rFonts w:ascii="Sylfaen" w:hAnsi="Sylfaen"/>
          <w:b/>
          <w:sz w:val="20"/>
          <w:szCs w:val="20"/>
          <w:shd w:val="clear" w:color="auto" w:fill="FFFFFF"/>
          <w:lang w:val="ka-GE"/>
        </w:rPr>
      </w:pPr>
      <w:r w:rsidRPr="00180A9B">
        <w:rPr>
          <w:rFonts w:ascii="Sylfaen" w:hAnsi="Sylfaen" w:cs="Sylfaen"/>
          <w:b/>
          <w:sz w:val="20"/>
          <w:szCs w:val="20"/>
          <w:shd w:val="clear" w:color="auto" w:fill="FFFFFF"/>
          <w:lang w:val="ka-GE"/>
        </w:rPr>
        <w:t>For Georgian-speaking students:</w:t>
      </w:r>
    </w:p>
    <w:p w14:paraId="34A0642A" w14:textId="7360419C" w:rsidR="007C3E6D" w:rsidRPr="0074308D" w:rsidRDefault="007C3E6D" w:rsidP="007C3E6D">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Pr="0074308D">
        <w:rPr>
          <w:rFonts w:ascii="Sylfaen" w:hAnsi="Sylfaen" w:cs="Sylfaen"/>
          <w:b/>
          <w:sz w:val="20"/>
          <w:szCs w:val="20"/>
          <w:lang w:val="ka-GE"/>
        </w:rPr>
        <w:t>:</w:t>
      </w:r>
      <w:r w:rsidRPr="0074308D">
        <w:rPr>
          <w:rFonts w:ascii="Sylfaen" w:hAnsi="Sylfaen" w:cs="Sylfaen"/>
          <w:b/>
          <w:sz w:val="20"/>
          <w:szCs w:val="20"/>
          <w:lang w:val="en-US"/>
        </w:rPr>
        <w:t xml:space="preserve"> </w:t>
      </w:r>
      <w:r w:rsidRPr="0074308D">
        <w:rPr>
          <w:rFonts w:ascii="Sylfaen" w:hAnsi="Sylfaen" w:cs="Sylfaen"/>
          <w:b/>
          <w:sz w:val="20"/>
          <w:szCs w:val="20"/>
          <w:lang w:val="ka-GE"/>
        </w:rPr>
        <w:t xml:space="preserve"> </w:t>
      </w:r>
      <w:r>
        <w:rPr>
          <w:rFonts w:ascii="Sylfaen" w:hAnsi="Sylfaen" w:cs="Sylfaen"/>
          <w:b/>
          <w:sz w:val="20"/>
          <w:szCs w:val="20"/>
          <w:lang w:val="en-US"/>
        </w:rPr>
        <w:t>69</w:t>
      </w:r>
      <w:r w:rsidRPr="0074308D">
        <w:rPr>
          <w:rFonts w:ascii="Sylfaen" w:hAnsi="Sylfaen" w:cs="Sylfaen"/>
          <w:b/>
          <w:sz w:val="20"/>
          <w:szCs w:val="20"/>
          <w:lang w:val="ka-GE"/>
        </w:rPr>
        <w:t xml:space="preserve"> </w:t>
      </w:r>
      <w:r>
        <w:rPr>
          <w:rFonts w:ascii="Sylfaen" w:hAnsi="Sylfaen" w:cs="Sylfaen"/>
          <w:sz w:val="20"/>
          <w:szCs w:val="20"/>
          <w:lang w:val="en-US"/>
        </w:rPr>
        <w:t xml:space="preserve">credits </w:t>
      </w:r>
    </w:p>
    <w:p w14:paraId="082F79ED" w14:textId="415CE372" w:rsidR="007C3E6D" w:rsidRPr="0074308D" w:rsidRDefault="007C3E6D" w:rsidP="007C3E6D">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w:t>
      </w:r>
      <w:r w:rsidRPr="0074308D">
        <w:rPr>
          <w:rFonts w:ascii="Sylfaen" w:hAnsi="Sylfaen" w:cs="Sylfaen"/>
          <w:b/>
          <w:sz w:val="20"/>
          <w:szCs w:val="20"/>
          <w:lang w:val="en-US"/>
        </w:rPr>
        <w:t xml:space="preserve"> </w:t>
      </w:r>
      <w:r>
        <w:rPr>
          <w:rFonts w:ascii="Sylfaen" w:hAnsi="Sylfaen" w:cs="Sylfaen"/>
          <w:b/>
          <w:sz w:val="20"/>
          <w:szCs w:val="20"/>
          <w:lang w:val="en-US"/>
        </w:rPr>
        <w:t>68</w:t>
      </w:r>
      <w:r w:rsidRPr="0074308D">
        <w:rPr>
          <w:rFonts w:ascii="Sylfaen" w:hAnsi="Sylfaen" w:cs="Sylfaen"/>
          <w:b/>
          <w:sz w:val="20"/>
          <w:szCs w:val="20"/>
          <w:lang w:val="en-US"/>
        </w:rPr>
        <w:t xml:space="preserve"> </w:t>
      </w:r>
      <w:r>
        <w:rPr>
          <w:rFonts w:ascii="Sylfaen" w:hAnsi="Sylfaen" w:cs="Sylfaen"/>
          <w:sz w:val="20"/>
          <w:szCs w:val="20"/>
          <w:lang w:val="en-US"/>
        </w:rPr>
        <w:t xml:space="preserve">weeks </w:t>
      </w:r>
    </w:p>
    <w:p w14:paraId="20652455" w14:textId="77777777" w:rsidR="007C3E6D" w:rsidRPr="004229D8" w:rsidRDefault="007C3E6D" w:rsidP="007C3E6D">
      <w:pPr>
        <w:spacing w:after="0" w:line="240" w:lineRule="auto"/>
        <w:jc w:val="both"/>
        <w:rPr>
          <w:rFonts w:ascii="Sylfaen" w:hAnsi="Sylfaen"/>
          <w:b/>
          <w:sz w:val="20"/>
          <w:szCs w:val="20"/>
          <w:shd w:val="clear" w:color="auto" w:fill="FFFFFF"/>
        </w:rPr>
      </w:pPr>
      <w:r>
        <w:rPr>
          <w:rFonts w:ascii="Sylfaen" w:hAnsi="Sylfaen" w:cs="Sylfaen"/>
          <w:b/>
          <w:sz w:val="20"/>
          <w:szCs w:val="20"/>
        </w:rPr>
        <w:t>For foreign-speaking students:</w:t>
      </w:r>
    </w:p>
    <w:p w14:paraId="632FA34C" w14:textId="7D356347" w:rsidR="007C3E6D" w:rsidRPr="0074308D" w:rsidRDefault="007C3E6D" w:rsidP="007C3E6D">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 99</w:t>
      </w:r>
      <w:r w:rsidRPr="0074308D">
        <w:rPr>
          <w:rFonts w:ascii="Sylfaen" w:hAnsi="Sylfaen" w:cs="Sylfaen"/>
          <w:sz w:val="20"/>
          <w:szCs w:val="20"/>
          <w:lang w:val="ka-GE"/>
        </w:rPr>
        <w:t xml:space="preserve"> </w:t>
      </w:r>
      <w:r>
        <w:rPr>
          <w:rFonts w:ascii="Sylfaen" w:hAnsi="Sylfaen" w:cs="Sylfaen"/>
          <w:sz w:val="20"/>
          <w:szCs w:val="20"/>
          <w:lang w:val="fr-FR"/>
        </w:rPr>
        <w:t>credits</w:t>
      </w:r>
    </w:p>
    <w:p w14:paraId="35989352" w14:textId="3270DA66" w:rsidR="007C3E6D" w:rsidRPr="0074308D" w:rsidRDefault="007C3E6D" w:rsidP="007C3E6D">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 88</w:t>
      </w:r>
      <w:r w:rsidRPr="0074308D">
        <w:rPr>
          <w:rFonts w:ascii="Sylfaen" w:hAnsi="Sylfaen" w:cs="Sylfaen"/>
          <w:sz w:val="20"/>
          <w:szCs w:val="20"/>
          <w:lang w:val="ka-GE"/>
        </w:rPr>
        <w:t xml:space="preserve"> </w:t>
      </w:r>
      <w:r>
        <w:rPr>
          <w:rFonts w:ascii="Sylfaen" w:hAnsi="Sylfaen" w:cs="Sylfaen"/>
          <w:sz w:val="20"/>
          <w:szCs w:val="20"/>
          <w:lang w:val="en-US"/>
        </w:rPr>
        <w:t>weeks</w:t>
      </w:r>
    </w:p>
    <w:p w14:paraId="3DF14B4E" w14:textId="77777777" w:rsidR="007C3E6D" w:rsidRDefault="007C3E6D" w:rsidP="007228A6">
      <w:pPr>
        <w:spacing w:after="0" w:line="240" w:lineRule="auto"/>
        <w:jc w:val="both"/>
        <w:rPr>
          <w:rFonts w:ascii="Sylfaen" w:hAnsi="Sylfaen" w:cs="Sylfaen"/>
          <w:b/>
          <w:sz w:val="20"/>
          <w:szCs w:val="20"/>
        </w:rPr>
      </w:pPr>
    </w:p>
    <w:p w14:paraId="094E0CD5" w14:textId="77777777" w:rsidR="007228A6" w:rsidRPr="0074308D" w:rsidRDefault="007228A6" w:rsidP="007228A6">
      <w:pPr>
        <w:pStyle w:val="ListParagraph"/>
        <w:jc w:val="both"/>
        <w:rPr>
          <w:rFonts w:ascii="Sylfaen" w:hAnsi="Sylfaen" w:cs="Sylfaen"/>
          <w:b/>
          <w:sz w:val="20"/>
          <w:szCs w:val="20"/>
          <w:lang w:val="ka-GE"/>
        </w:rPr>
      </w:pPr>
    </w:p>
    <w:p w14:paraId="2A0F4F29" w14:textId="77777777" w:rsidR="00A80422" w:rsidRDefault="007C3E6D" w:rsidP="0074308D">
      <w:pPr>
        <w:rPr>
          <w:rFonts w:ascii="Sylfaen" w:hAnsi="Sylfaen" w:cs="Sylfaen"/>
          <w:sz w:val="20"/>
          <w:szCs w:val="20"/>
          <w:lang w:val="ka-GE"/>
        </w:rPr>
      </w:pPr>
      <w:bookmarkStart w:id="2" w:name="_Hlk109002728"/>
      <w:r w:rsidRPr="003611AA">
        <w:rPr>
          <w:rFonts w:ascii="Sylfaen" w:hAnsi="Sylfaen" w:cs="Sylfaen"/>
          <w:b/>
          <w:bCs/>
          <w:sz w:val="20"/>
          <w:szCs w:val="20"/>
          <w:lang w:val="ka-GE"/>
        </w:rPr>
        <w:t>Career field and opportunities</w:t>
      </w:r>
      <w:bookmarkEnd w:id="2"/>
      <w:r w:rsidR="007228A6" w:rsidRPr="0074308D">
        <w:rPr>
          <w:rFonts w:ascii="Sylfaen" w:hAnsi="Sylfaen"/>
          <w:b/>
          <w:sz w:val="20"/>
          <w:szCs w:val="20"/>
          <w:lang w:val="ka-GE"/>
        </w:rPr>
        <w:t>:</w:t>
      </w:r>
      <w:r w:rsidR="007228A6" w:rsidRPr="0074308D">
        <w:rPr>
          <w:rFonts w:ascii="Sylfaen" w:hAnsi="Sylfaen" w:cs="Sylfaen"/>
          <w:sz w:val="20"/>
          <w:szCs w:val="20"/>
          <w:lang w:val="ka-GE"/>
        </w:rPr>
        <w:t xml:space="preserve"> </w:t>
      </w:r>
    </w:p>
    <w:p w14:paraId="05803D77" w14:textId="75C2FE66" w:rsidR="00A80422" w:rsidRDefault="000F0853" w:rsidP="0074308D">
      <w:pPr>
        <w:rPr>
          <w:rFonts w:ascii="Sylfaen" w:hAnsi="Sylfaen" w:cs="Sylfaen"/>
          <w:sz w:val="20"/>
          <w:szCs w:val="20"/>
        </w:rPr>
      </w:pPr>
      <w:r>
        <w:rPr>
          <w:rFonts w:ascii="Sylfaen" w:hAnsi="Sylfaen" w:cs="Sylfaen"/>
          <w:sz w:val="20"/>
          <w:szCs w:val="20"/>
        </w:rPr>
        <w:t>The holder of secondary vocational q</w:t>
      </w:r>
      <w:r w:rsidR="00A80422">
        <w:rPr>
          <w:rFonts w:ascii="Sylfaen" w:hAnsi="Sylfaen" w:cs="Sylfaen"/>
          <w:sz w:val="20"/>
          <w:szCs w:val="20"/>
        </w:rPr>
        <w:t>ualification in</w:t>
      </w:r>
      <w:r w:rsidR="00A80422" w:rsidRPr="0074308D">
        <w:rPr>
          <w:rFonts w:ascii="Sylfaen" w:eastAsia="Sylfaen" w:hAnsi="Sylfaen" w:cs="Sylfaen"/>
          <w:sz w:val="20"/>
          <w:szCs w:val="20"/>
          <w:lang w:val="ka-GE"/>
        </w:rPr>
        <w:t xml:space="preserve"> </w:t>
      </w:r>
      <w:r>
        <w:rPr>
          <w:rFonts w:ascii="Sylfaen" w:eastAsia="Sylfaen" w:hAnsi="Sylfaen" w:cs="Sylfaen"/>
          <w:sz w:val="20"/>
          <w:szCs w:val="20"/>
        </w:rPr>
        <w:t>l</w:t>
      </w:r>
      <w:r w:rsidR="00A80422">
        <w:rPr>
          <w:rFonts w:ascii="Sylfaen" w:eastAsia="Sylfaen" w:hAnsi="Sylfaen" w:cs="Sylfaen"/>
          <w:sz w:val="20"/>
          <w:szCs w:val="20"/>
        </w:rPr>
        <w:t xml:space="preserve">ogistics specified in freight transportation logistics can be employed: </w:t>
      </w:r>
      <w:r w:rsidR="00A80422" w:rsidRPr="00A80422">
        <w:rPr>
          <w:rFonts w:ascii="Sylfaen" w:eastAsia="Sylfaen" w:hAnsi="Sylfaen" w:cs="Sylfaen"/>
          <w:sz w:val="20"/>
          <w:szCs w:val="20"/>
        </w:rPr>
        <w:t>in freight forwarding and transport-logistics companies,</w:t>
      </w:r>
      <w:r w:rsidR="00A80422">
        <w:rPr>
          <w:rFonts w:ascii="Sylfaen" w:eastAsia="Sylfaen" w:hAnsi="Sylfaen" w:cs="Sylfaen"/>
          <w:sz w:val="20"/>
          <w:szCs w:val="20"/>
        </w:rPr>
        <w:t xml:space="preserve"> </w:t>
      </w:r>
      <w:r w:rsidR="00A80422" w:rsidRPr="00A80422">
        <w:rPr>
          <w:rFonts w:ascii="Sylfaen" w:eastAsia="Sylfaen" w:hAnsi="Sylfaen" w:cs="Sylfaen"/>
          <w:sz w:val="20"/>
          <w:szCs w:val="20"/>
        </w:rPr>
        <w:t>in customs and transport service enterprises,</w:t>
      </w:r>
      <w:r w:rsidR="00A80422">
        <w:rPr>
          <w:rFonts w:ascii="Sylfaen" w:eastAsia="Sylfaen" w:hAnsi="Sylfaen" w:cs="Sylfaen"/>
          <w:sz w:val="20"/>
          <w:szCs w:val="20"/>
        </w:rPr>
        <w:t xml:space="preserve"> </w:t>
      </w:r>
      <w:r w:rsidR="00A80422" w:rsidRPr="00A80422">
        <w:rPr>
          <w:rFonts w:ascii="Sylfaen" w:eastAsia="Sylfaen" w:hAnsi="Sylfaen" w:cs="Sylfaen"/>
          <w:sz w:val="20"/>
          <w:szCs w:val="20"/>
        </w:rPr>
        <w:t>in transport and logistics associations, transport and forwarding companies,</w:t>
      </w:r>
      <w:r w:rsidR="00A80422" w:rsidRPr="00A80422">
        <w:t xml:space="preserve"> </w:t>
      </w:r>
      <w:r w:rsidR="00A80422" w:rsidRPr="00A80422">
        <w:rPr>
          <w:rFonts w:ascii="Sylfaen" w:eastAsia="Sylfaen" w:hAnsi="Sylfaen" w:cs="Sylfaen"/>
          <w:sz w:val="20"/>
          <w:szCs w:val="20"/>
        </w:rPr>
        <w:t>trade and logistics complexes of different levels,</w:t>
      </w:r>
      <w:r w:rsidR="00A80422" w:rsidRPr="00A80422">
        <w:t xml:space="preserve"> </w:t>
      </w:r>
      <w:r w:rsidR="00A80422" w:rsidRPr="00A80422">
        <w:rPr>
          <w:rFonts w:ascii="Sylfaen" w:eastAsia="Sylfaen" w:hAnsi="Sylfaen" w:cs="Sylfaen"/>
          <w:sz w:val="20"/>
          <w:szCs w:val="20"/>
        </w:rPr>
        <w:t>in trade-purchasing and intermediary firms, in large distribution firms of finished products</w:t>
      </w:r>
      <w:r w:rsidR="00A80422">
        <w:rPr>
          <w:rFonts w:ascii="Sylfaen" w:eastAsia="Sylfaen" w:hAnsi="Sylfaen" w:cs="Sylfaen"/>
          <w:sz w:val="20"/>
          <w:szCs w:val="20"/>
        </w:rPr>
        <w:t xml:space="preserve">, </w:t>
      </w:r>
      <w:r w:rsidR="00A80422" w:rsidRPr="00A80422">
        <w:rPr>
          <w:rFonts w:ascii="Sylfaen" w:eastAsia="Sylfaen" w:hAnsi="Sylfaen" w:cs="Sylfaen"/>
          <w:sz w:val="20"/>
          <w:szCs w:val="20"/>
        </w:rPr>
        <w:t>In distribution and logistics centers, customs terminal complexes, warehouses, customs warehouses.</w:t>
      </w:r>
      <w:r w:rsidR="00A80422">
        <w:rPr>
          <w:rFonts w:ascii="Sylfaen" w:eastAsia="Sylfaen" w:hAnsi="Sylfaen" w:cs="Sylfaen"/>
          <w:sz w:val="20"/>
          <w:szCs w:val="20"/>
        </w:rPr>
        <w:t xml:space="preserve"> </w:t>
      </w:r>
    </w:p>
    <w:p w14:paraId="6A29B196" w14:textId="77777777" w:rsidR="00A80422" w:rsidRPr="00A80422" w:rsidRDefault="00A80422" w:rsidP="00A80422">
      <w:pPr>
        <w:pStyle w:val="ListParagraph"/>
        <w:numPr>
          <w:ilvl w:val="0"/>
          <w:numId w:val="41"/>
        </w:numPr>
        <w:ind w:left="426"/>
        <w:jc w:val="both"/>
        <w:rPr>
          <w:rFonts w:ascii="Sylfaen" w:hAnsi="Sylfaen"/>
          <w:sz w:val="20"/>
          <w:szCs w:val="20"/>
          <w:lang w:val="ka-GE"/>
        </w:rPr>
      </w:pPr>
      <w:r>
        <w:rPr>
          <w:rFonts w:ascii="Sylfaen" w:hAnsi="Sylfaen"/>
          <w:sz w:val="20"/>
          <w:szCs w:val="20"/>
          <w:lang w:val="en-US"/>
        </w:rPr>
        <w:t xml:space="preserve">Codes according to National Classification of economic activities: </w:t>
      </w:r>
      <w:r w:rsidR="007228A6" w:rsidRPr="0074308D">
        <w:rPr>
          <w:rFonts w:ascii="Sylfaen" w:hAnsi="Sylfaen" w:cs="Sylfaen"/>
          <w:sz w:val="20"/>
          <w:szCs w:val="20"/>
          <w:shd w:val="clear" w:color="auto" w:fill="FFFFFF"/>
          <w:lang w:val="ka-GE"/>
        </w:rPr>
        <w:t>49.4; 49.41; 49.41.0; 49.42; 49.42; 49.42.0; 51.2; 51.21; 51.21.0</w:t>
      </w:r>
    </w:p>
    <w:p w14:paraId="58959166" w14:textId="42C4FEC8" w:rsidR="007228A6" w:rsidRPr="00A80422" w:rsidRDefault="00701281" w:rsidP="00A80422">
      <w:pPr>
        <w:pStyle w:val="ListParagraph"/>
        <w:numPr>
          <w:ilvl w:val="0"/>
          <w:numId w:val="41"/>
        </w:numPr>
        <w:ind w:left="426"/>
        <w:jc w:val="both"/>
        <w:rPr>
          <w:rFonts w:ascii="Sylfaen" w:hAnsi="Sylfaen"/>
          <w:sz w:val="20"/>
          <w:szCs w:val="20"/>
          <w:lang w:val="ka-GE"/>
        </w:rPr>
      </w:pPr>
      <w:r>
        <w:rPr>
          <w:rFonts w:ascii="Sylfaen" w:eastAsia="Sylfaen" w:hAnsi="Sylfaen" w:cs="Sylfaen"/>
          <w:sz w:val="20"/>
          <w:szCs w:val="20"/>
        </w:rPr>
        <w:t>Code according to</w:t>
      </w:r>
      <w:r w:rsidR="00A80422" w:rsidRPr="00A80422">
        <w:rPr>
          <w:rFonts w:ascii="Sylfaen" w:eastAsia="Sylfaen" w:hAnsi="Sylfaen" w:cs="Sylfaen"/>
          <w:sz w:val="20"/>
          <w:szCs w:val="20"/>
        </w:rPr>
        <w:t xml:space="preserve"> International Standard Classification of Occupations (ISCO) </w:t>
      </w:r>
      <w:r w:rsidR="007228A6" w:rsidRPr="00A80422">
        <w:rPr>
          <w:rFonts w:ascii="Sylfaen" w:hAnsi="Sylfaen"/>
          <w:sz w:val="20"/>
          <w:szCs w:val="20"/>
          <w:lang w:val="ka-GE"/>
        </w:rPr>
        <w:t>3323</w:t>
      </w:r>
      <w:r w:rsidR="007228A6" w:rsidRPr="00A80422">
        <w:rPr>
          <w:rFonts w:ascii="Sylfaen" w:eastAsia="Sylfaen" w:hAnsi="Sylfaen" w:cs="Sylfaen"/>
          <w:sz w:val="20"/>
          <w:szCs w:val="20"/>
          <w:lang w:val="ka-GE"/>
        </w:rPr>
        <w:t>.</w:t>
      </w:r>
    </w:p>
    <w:p w14:paraId="7CF7D68F" w14:textId="77777777" w:rsidR="007228A6" w:rsidRPr="0074308D" w:rsidRDefault="007228A6" w:rsidP="007228A6">
      <w:pPr>
        <w:pStyle w:val="ListParagraph"/>
        <w:tabs>
          <w:tab w:val="left" w:pos="1260"/>
        </w:tabs>
        <w:jc w:val="both"/>
        <w:rPr>
          <w:rFonts w:ascii="Sylfaen" w:eastAsia="Sylfaen" w:hAnsi="Sylfaen" w:cs="Sylfaen"/>
          <w:sz w:val="20"/>
          <w:szCs w:val="20"/>
          <w:lang w:val="ka-GE"/>
        </w:rPr>
      </w:pPr>
    </w:p>
    <w:p w14:paraId="6D039FD6" w14:textId="4D8AE6E5" w:rsidR="007C3E6D" w:rsidRDefault="007C3E6D" w:rsidP="007228A6">
      <w:pPr>
        <w:tabs>
          <w:tab w:val="left" w:pos="1260"/>
        </w:tabs>
        <w:jc w:val="both"/>
        <w:rPr>
          <w:rFonts w:ascii="Sylfaen" w:eastAsia="Sylfaen" w:hAnsi="Sylfaen" w:cs="Sylfaen"/>
          <w:b/>
          <w:bCs/>
          <w:sz w:val="20"/>
          <w:szCs w:val="20"/>
        </w:rPr>
      </w:pPr>
      <w:r>
        <w:rPr>
          <w:rFonts w:ascii="Sylfaen" w:eastAsia="Sylfaen" w:hAnsi="Sylfaen" w:cs="Sylfaen"/>
          <w:b/>
          <w:bCs/>
          <w:sz w:val="20"/>
          <w:szCs w:val="20"/>
        </w:rPr>
        <w:t>Programme supervisor: Davit Kbilashvili</w:t>
      </w:r>
    </w:p>
    <w:p w14:paraId="64C8BC1A" w14:textId="3AE7F464" w:rsidR="007C3E6D" w:rsidRPr="007C3E6D" w:rsidRDefault="007C3E6D" w:rsidP="007228A6">
      <w:pPr>
        <w:tabs>
          <w:tab w:val="left" w:pos="1260"/>
        </w:tabs>
        <w:jc w:val="both"/>
        <w:rPr>
          <w:rFonts w:ascii="Sylfaen" w:eastAsia="Sylfaen" w:hAnsi="Sylfaen" w:cs="Sylfaen"/>
          <w:b/>
          <w:bCs/>
          <w:sz w:val="20"/>
          <w:szCs w:val="20"/>
          <w:lang w:val="fr-FR"/>
        </w:rPr>
      </w:pPr>
      <w:r w:rsidRPr="007C3E6D">
        <w:rPr>
          <w:rFonts w:ascii="Sylfaen" w:eastAsia="Sylfaen" w:hAnsi="Sylfaen" w:cs="Sylfaen"/>
          <w:b/>
          <w:bCs/>
          <w:sz w:val="20"/>
          <w:szCs w:val="20"/>
          <w:lang w:val="fr-FR"/>
        </w:rPr>
        <w:t xml:space="preserve">Location : </w:t>
      </w:r>
      <w:r w:rsidRPr="007C3E6D">
        <w:rPr>
          <w:rFonts w:ascii="Sylfaen" w:hAnsi="Sylfaen" w:cs="Sylfaen"/>
          <w:b/>
          <w:bCs/>
          <w:sz w:val="20"/>
          <w:szCs w:val="20"/>
          <w:lang w:val="fr-FR"/>
        </w:rPr>
        <w:t>N8 Nikea 2nd lane, Kutaisi</w:t>
      </w:r>
    </w:p>
    <w:p w14:paraId="31873976" w14:textId="5C30BE5B" w:rsidR="00223E0F" w:rsidRDefault="00223E0F" w:rsidP="000502D7">
      <w:pPr>
        <w:rPr>
          <w:rFonts w:ascii="Sylfaen" w:hAnsi="Sylfaen" w:cs="Arial"/>
          <w:b/>
          <w:lang w:val="ka-GE"/>
        </w:rPr>
      </w:pPr>
    </w:p>
    <w:p w14:paraId="0B4D8B5C" w14:textId="7DAE3333" w:rsidR="00E06EA9" w:rsidRPr="00902981" w:rsidRDefault="007228A6" w:rsidP="003138CA">
      <w:pPr>
        <w:jc w:val="center"/>
        <w:rPr>
          <w:rFonts w:ascii="Sylfaen" w:eastAsia="Sylfaen" w:hAnsi="Sylfaen" w:cs="Sylfaen"/>
          <w:b/>
          <w:sz w:val="20"/>
          <w:szCs w:val="20"/>
          <w:lang w:val="ka-GE"/>
        </w:rPr>
      </w:pPr>
      <w:r>
        <w:rPr>
          <w:rFonts w:ascii="Sylfaen" w:hAnsi="Sylfaen" w:cs="Arial"/>
          <w:b/>
          <w:color w:val="0070C0"/>
          <w:sz w:val="56"/>
          <w:szCs w:val="56"/>
          <w:lang w:val="ka-GE"/>
        </w:rPr>
        <w:br w:type="page"/>
      </w:r>
      <w:r w:rsidR="007C3E6D" w:rsidRPr="007C3E6D">
        <w:rPr>
          <w:rFonts w:ascii="Sylfaen" w:eastAsia="Sylfaen" w:hAnsi="Sylfaen" w:cs="Sylfaen"/>
          <w:b/>
          <w:sz w:val="20"/>
          <w:szCs w:val="20"/>
          <w:lang w:val="ka-GE"/>
        </w:rPr>
        <w:lastRenderedPageBreak/>
        <w:tab/>
        <w:t xml:space="preserve">Customs </w:t>
      </w:r>
      <w:r w:rsidR="000E0838">
        <w:rPr>
          <w:rFonts w:ascii="Sylfaen" w:eastAsia="Sylfaen" w:hAnsi="Sylfaen" w:cs="Sylfaen"/>
          <w:b/>
          <w:sz w:val="20"/>
          <w:szCs w:val="20"/>
        </w:rPr>
        <w:t>Affairs</w:t>
      </w:r>
      <w:r w:rsidR="007C3E6D" w:rsidRPr="007C3E6D">
        <w:rPr>
          <w:rFonts w:ascii="Sylfaen" w:eastAsia="Sylfaen" w:hAnsi="Sylfaen" w:cs="Sylfaen"/>
          <w:b/>
          <w:sz w:val="20"/>
          <w:szCs w:val="20"/>
          <w:lang w:val="ka-GE"/>
        </w:rPr>
        <w:t xml:space="preserve"> - Level 5</w:t>
      </w:r>
    </w:p>
    <w:p w14:paraId="372A730E" w14:textId="2AF52E4D" w:rsidR="00E06EA9" w:rsidRPr="009F27E4" w:rsidRDefault="007C3E6D" w:rsidP="00E06EA9">
      <w:pPr>
        <w:spacing w:after="120"/>
        <w:jc w:val="both"/>
        <w:rPr>
          <w:rFonts w:ascii="Sylfaen" w:hAnsi="Sylfaen" w:cs="Arial"/>
          <w:b/>
          <w:sz w:val="20"/>
          <w:szCs w:val="20"/>
        </w:rPr>
      </w:pPr>
      <w:r w:rsidRPr="004841D9">
        <w:rPr>
          <w:rFonts w:ascii="Sylfaen" w:hAnsi="Sylfaen" w:cs="Sylfaen"/>
          <w:b/>
          <w:sz w:val="20"/>
          <w:szCs w:val="20"/>
          <w:lang w:val="ka-GE"/>
        </w:rPr>
        <w:t>Vocational Qualification to be Granted</w:t>
      </w:r>
      <w:r w:rsidR="00E06EA9" w:rsidRPr="007C3E6D">
        <w:rPr>
          <w:rFonts w:ascii="Sylfaen" w:hAnsi="Sylfaen" w:cs="Sylfaen"/>
          <w:b/>
          <w:sz w:val="20"/>
          <w:szCs w:val="20"/>
          <w:lang w:val="ka-GE"/>
        </w:rPr>
        <w:t xml:space="preserve">: </w:t>
      </w:r>
      <w:r w:rsidR="00E06EA9" w:rsidRPr="00902981">
        <w:rPr>
          <w:rFonts w:ascii="Sylfaen" w:hAnsi="Sylfaen" w:cs="Sylfaen"/>
          <w:b/>
          <w:sz w:val="20"/>
          <w:szCs w:val="20"/>
          <w:lang w:val="ka-GE"/>
        </w:rPr>
        <w:t xml:space="preserve"> </w:t>
      </w:r>
      <w:r w:rsidR="009F27E4">
        <w:rPr>
          <w:rFonts w:ascii="Sylfaen" w:hAnsi="Sylfaen" w:cs="Sylfaen"/>
          <w:sz w:val="20"/>
          <w:szCs w:val="20"/>
        </w:rPr>
        <w:t>Higher Vocational Qualification in</w:t>
      </w:r>
      <w:r w:rsidR="009F27E4" w:rsidRPr="0074308D">
        <w:rPr>
          <w:rFonts w:ascii="Sylfaen" w:eastAsia="Times New Roman" w:hAnsi="Sylfaen" w:cs="Arial"/>
          <w:sz w:val="20"/>
          <w:szCs w:val="20"/>
          <w:lang w:val="ka-GE"/>
        </w:rPr>
        <w:t xml:space="preserve"> </w:t>
      </w:r>
      <w:r w:rsidR="009F27E4" w:rsidRPr="009F27E4">
        <w:rPr>
          <w:rFonts w:ascii="Sylfaen" w:hAnsi="Sylfaen" w:cs="Arial"/>
          <w:sz w:val="20"/>
          <w:szCs w:val="20"/>
          <w:lang w:val="ka-GE"/>
        </w:rPr>
        <w:t>Customs Affairs</w:t>
      </w:r>
      <w:r w:rsidR="009F27E4">
        <w:rPr>
          <w:rFonts w:ascii="Sylfaen" w:hAnsi="Sylfaen" w:cs="Arial"/>
          <w:sz w:val="20"/>
          <w:szCs w:val="20"/>
        </w:rPr>
        <w:t xml:space="preserve"> </w:t>
      </w:r>
    </w:p>
    <w:p w14:paraId="4D1D9D36" w14:textId="5F8856B8" w:rsidR="009F27E4" w:rsidRPr="009B6B3D" w:rsidRDefault="0031541E" w:rsidP="009F27E4">
      <w:pPr>
        <w:spacing w:after="0" w:line="240" w:lineRule="auto"/>
        <w:contextualSpacing/>
        <w:jc w:val="both"/>
        <w:rPr>
          <w:rFonts w:ascii="Sylfaen" w:eastAsia="Sylfaen" w:hAnsi="Sylfaen" w:cs="Sylfaen"/>
          <w:bCs/>
          <w:sz w:val="20"/>
          <w:szCs w:val="20"/>
        </w:rPr>
      </w:pPr>
      <w:r w:rsidRPr="00902981">
        <w:rPr>
          <w:rFonts w:ascii="Sylfaen" w:hAnsi="Sylfaen"/>
          <w:noProof/>
          <w:sz w:val="20"/>
          <w:szCs w:val="20"/>
        </w:rPr>
        <w:drawing>
          <wp:anchor distT="0" distB="0" distL="114300" distR="114300" simplePos="0" relativeHeight="251796992" behindDoc="1" locked="0" layoutInCell="1" allowOverlap="1" wp14:anchorId="48A1C910" wp14:editId="65279525">
            <wp:simplePos x="0" y="0"/>
            <wp:positionH relativeFrom="column">
              <wp:posOffset>4734551</wp:posOffset>
            </wp:positionH>
            <wp:positionV relativeFrom="paragraph">
              <wp:posOffset>810895</wp:posOffset>
            </wp:positionV>
            <wp:extent cx="3914775" cy="2077417"/>
            <wp:effectExtent l="0" t="0" r="0" b="0"/>
            <wp:wrapNone/>
            <wp:docPr id="22" name="Picture 22" descr="Types of Customs Procedures | CST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Customs Procedures | CST Grup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775" cy="20774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E6D" w:rsidRPr="007C3E6D">
        <w:rPr>
          <w:rFonts w:ascii="Sylfaen" w:eastAsia="Sylfaen" w:hAnsi="Sylfaen" w:cs="Sylfaen"/>
          <w:b/>
          <w:bCs/>
          <w:sz w:val="20"/>
          <w:szCs w:val="20"/>
          <w:lang w:val="ka-GE"/>
        </w:rPr>
        <w:t xml:space="preserve"> Programme Objectives</w:t>
      </w:r>
      <w:r w:rsidR="007C3E6D" w:rsidRPr="00F654F8">
        <w:rPr>
          <w:rFonts w:ascii="Sylfaen" w:eastAsia="Sylfaen" w:hAnsi="Sylfaen" w:cs="Sylfaen"/>
          <w:sz w:val="20"/>
          <w:szCs w:val="20"/>
          <w:lang w:val="ka-GE"/>
        </w:rPr>
        <w:t xml:space="preserve">: </w:t>
      </w:r>
      <w:r w:rsidR="009F27E4">
        <w:rPr>
          <w:rFonts w:ascii="Sylfaen" w:eastAsia="Sylfaen" w:hAnsi="Sylfaen" w:cs="Sylfaen"/>
          <w:sz w:val="20"/>
          <w:szCs w:val="20"/>
        </w:rPr>
        <w:t xml:space="preserve">The objective of the programme is to train a customs affairs specialist, who will be able </w:t>
      </w:r>
      <w:r w:rsidR="009F27E4" w:rsidRPr="009F27E4">
        <w:rPr>
          <w:rFonts w:ascii="Sylfaen" w:eastAsia="Sylfaen" w:hAnsi="Sylfaen" w:cs="Sylfaen"/>
          <w:sz w:val="20"/>
          <w:szCs w:val="20"/>
          <w:lang w:val="ka-GE"/>
        </w:rPr>
        <w:t>to carry out tasks related to customs border crossing, customs clearance of goods, customs supervision, implementation of customs control, as well as customs representation</w:t>
      </w:r>
      <w:r w:rsidR="009F27E4">
        <w:rPr>
          <w:rFonts w:ascii="Sylfaen" w:eastAsia="Sylfaen" w:hAnsi="Sylfaen" w:cs="Sylfaen"/>
          <w:sz w:val="20"/>
          <w:szCs w:val="20"/>
        </w:rPr>
        <w:t xml:space="preserve">. </w:t>
      </w:r>
      <w:r w:rsidR="009F27E4">
        <w:rPr>
          <w:rFonts w:ascii="Sylfaen" w:eastAsia="Sylfaen" w:hAnsi="Sylfaen" w:cs="Sylfaen"/>
          <w:bCs/>
          <w:sz w:val="20"/>
          <w:szCs w:val="20"/>
        </w:rPr>
        <w:t xml:space="preserve">The objective of the programme is to train highly qualified specialists, </w:t>
      </w:r>
      <w:r w:rsidR="009F27E4" w:rsidRPr="009B6B3D">
        <w:rPr>
          <w:rFonts w:ascii="Sylfaen" w:eastAsia="Sylfaen" w:hAnsi="Sylfaen" w:cs="Sylfaen"/>
          <w:bCs/>
          <w:sz w:val="20"/>
          <w:szCs w:val="20"/>
        </w:rPr>
        <w:t xml:space="preserve">who will </w:t>
      </w:r>
      <w:r w:rsidR="009F27E4">
        <w:rPr>
          <w:rFonts w:ascii="Sylfaen" w:eastAsia="Sylfaen" w:hAnsi="Sylfaen" w:cs="Sylfaen"/>
          <w:bCs/>
          <w:sz w:val="20"/>
          <w:szCs w:val="20"/>
        </w:rPr>
        <w:t>conduct</w:t>
      </w:r>
      <w:r w:rsidR="009F27E4" w:rsidRPr="009B6B3D">
        <w:rPr>
          <w:rFonts w:ascii="Sylfaen" w:eastAsia="Sylfaen" w:hAnsi="Sylfaen" w:cs="Sylfaen"/>
          <w:bCs/>
          <w:sz w:val="20"/>
          <w:szCs w:val="20"/>
        </w:rPr>
        <w:t xml:space="preserve"> their duties in compliance with professional ethics, labor and safety norms.</w:t>
      </w:r>
      <w:r w:rsidR="009F27E4" w:rsidRPr="000651B0">
        <w:t xml:space="preserve"> </w:t>
      </w:r>
      <w:r w:rsidR="009F27E4" w:rsidRPr="000651B0">
        <w:rPr>
          <w:rFonts w:ascii="Sylfaen" w:eastAsia="Sylfaen" w:hAnsi="Sylfaen" w:cs="Sylfaen"/>
          <w:bCs/>
          <w:sz w:val="20"/>
          <w:szCs w:val="20"/>
        </w:rPr>
        <w:t>In addition, specialists will be equipped with professional and general/transferable skills.</w:t>
      </w:r>
      <w:r w:rsidR="009F27E4">
        <w:rPr>
          <w:rFonts w:ascii="Sylfaen" w:eastAsia="Sylfaen" w:hAnsi="Sylfaen" w:cs="Sylfaen"/>
          <w:bCs/>
          <w:sz w:val="20"/>
          <w:szCs w:val="20"/>
        </w:rPr>
        <w:t xml:space="preserve"> The objective of the programme is to train highly qualified specialists, </w:t>
      </w:r>
      <w:r w:rsidR="009F27E4" w:rsidRPr="009B6B3D">
        <w:rPr>
          <w:rFonts w:ascii="Sylfaen" w:eastAsia="Sylfaen" w:hAnsi="Sylfaen" w:cs="Sylfaen"/>
          <w:bCs/>
          <w:sz w:val="20"/>
          <w:szCs w:val="20"/>
        </w:rPr>
        <w:t xml:space="preserve">who will </w:t>
      </w:r>
      <w:r w:rsidR="009F27E4">
        <w:rPr>
          <w:rFonts w:ascii="Sylfaen" w:eastAsia="Sylfaen" w:hAnsi="Sylfaen" w:cs="Sylfaen"/>
          <w:bCs/>
          <w:sz w:val="20"/>
          <w:szCs w:val="20"/>
        </w:rPr>
        <w:t>fulfill</w:t>
      </w:r>
      <w:r w:rsidR="009F27E4" w:rsidRPr="009B6B3D">
        <w:rPr>
          <w:rFonts w:ascii="Sylfaen" w:eastAsia="Sylfaen" w:hAnsi="Sylfaen" w:cs="Sylfaen"/>
          <w:bCs/>
          <w:sz w:val="20"/>
          <w:szCs w:val="20"/>
        </w:rPr>
        <w:t xml:space="preserve"> their duties in compliance with professional ethics, labor and safety norms.</w:t>
      </w:r>
      <w:r w:rsidR="009F27E4" w:rsidRPr="000651B0">
        <w:t xml:space="preserve"> </w:t>
      </w:r>
      <w:r w:rsidR="009F27E4" w:rsidRPr="000651B0">
        <w:rPr>
          <w:rFonts w:ascii="Sylfaen" w:eastAsia="Sylfaen" w:hAnsi="Sylfaen" w:cs="Sylfaen"/>
          <w:bCs/>
          <w:sz w:val="20"/>
          <w:szCs w:val="20"/>
        </w:rPr>
        <w:t>In addition, specialists will be equipped with professional and general/transferable skills.</w:t>
      </w:r>
      <w:r w:rsidR="009F27E4">
        <w:rPr>
          <w:rFonts w:ascii="Sylfaen" w:eastAsia="Sylfaen" w:hAnsi="Sylfaen" w:cs="Sylfaen"/>
          <w:bCs/>
          <w:sz w:val="20"/>
          <w:szCs w:val="20"/>
        </w:rPr>
        <w:t xml:space="preserve"> </w:t>
      </w:r>
    </w:p>
    <w:p w14:paraId="47172089" w14:textId="77777777" w:rsidR="009F27E4" w:rsidRDefault="009F27E4" w:rsidP="00F654F8">
      <w:pPr>
        <w:spacing w:after="0" w:line="240" w:lineRule="auto"/>
        <w:rPr>
          <w:rFonts w:ascii="Sylfaen" w:eastAsia="Sylfaen" w:hAnsi="Sylfaen" w:cs="Sylfaen"/>
          <w:sz w:val="20"/>
          <w:szCs w:val="20"/>
        </w:rPr>
      </w:pPr>
    </w:p>
    <w:p w14:paraId="75E6F1B4" w14:textId="77777777" w:rsidR="00F654F8" w:rsidRPr="00F654F8" w:rsidRDefault="00F654F8" w:rsidP="00F654F8">
      <w:pPr>
        <w:spacing w:after="0" w:line="240" w:lineRule="auto"/>
        <w:rPr>
          <w:rFonts w:ascii="Sylfaen" w:eastAsia="Sylfaen" w:hAnsi="Sylfaen" w:cs="Sylfaen"/>
          <w:sz w:val="20"/>
          <w:szCs w:val="20"/>
          <w:lang w:val="ka-GE"/>
        </w:rPr>
      </w:pPr>
      <w:r w:rsidRPr="004229D8">
        <w:rPr>
          <w:rFonts w:ascii="Sylfaen" w:eastAsia="Sylfaen" w:hAnsi="Sylfaen" w:cs="Sylfaen"/>
          <w:b/>
          <w:bCs/>
          <w:sz w:val="20"/>
          <w:szCs w:val="20"/>
          <w:lang w:val="ka-GE"/>
        </w:rPr>
        <w:t xml:space="preserve">Programme admission prerequisites: </w:t>
      </w:r>
      <w:r w:rsidRPr="00F654F8">
        <w:rPr>
          <w:rFonts w:ascii="Sylfaen" w:eastAsia="Sylfaen" w:hAnsi="Sylfaen" w:cs="Sylfaen"/>
          <w:sz w:val="20"/>
          <w:szCs w:val="20"/>
          <w:lang w:val="ka-GE"/>
        </w:rPr>
        <w:t xml:space="preserve">complete general education, passing an examination </w:t>
      </w:r>
    </w:p>
    <w:p w14:paraId="37D36B65" w14:textId="77777777" w:rsidR="00F654F8" w:rsidRPr="004841D9" w:rsidRDefault="00F654F8" w:rsidP="00F654F8">
      <w:pPr>
        <w:spacing w:after="0" w:line="240" w:lineRule="auto"/>
        <w:rPr>
          <w:rFonts w:ascii="Sylfaen" w:eastAsia="Sylfaen" w:hAnsi="Sylfaen" w:cs="Sylfaen"/>
          <w:sz w:val="20"/>
          <w:szCs w:val="20"/>
        </w:rPr>
      </w:pPr>
      <w:r>
        <w:rPr>
          <w:rFonts w:ascii="Sylfaen" w:eastAsia="Sylfaen" w:hAnsi="Sylfaen" w:cs="Sylfaen"/>
          <w:sz w:val="20"/>
          <w:szCs w:val="20"/>
        </w:rPr>
        <w:t xml:space="preserve">organized by </w:t>
      </w:r>
      <w:r w:rsidRPr="004229D8">
        <w:rPr>
          <w:rFonts w:ascii="Sylfaen" w:eastAsia="Sylfaen" w:hAnsi="Sylfaen" w:cs="Sylfaen"/>
          <w:sz w:val="20"/>
          <w:szCs w:val="20"/>
        </w:rPr>
        <w:t>National Center for Evaluation and Examinations</w:t>
      </w:r>
      <w:r>
        <w:rPr>
          <w:rFonts w:ascii="Sylfaen" w:eastAsia="Sylfaen" w:hAnsi="Sylfaen" w:cs="Sylfaen"/>
          <w:sz w:val="20"/>
          <w:szCs w:val="20"/>
        </w:rPr>
        <w:t>, proffessional selection</w:t>
      </w:r>
    </w:p>
    <w:p w14:paraId="6FF79903" w14:textId="49D47059" w:rsidR="0031541E" w:rsidRPr="00F654F8" w:rsidRDefault="0031541E" w:rsidP="0031541E">
      <w:pPr>
        <w:spacing w:after="0" w:line="240" w:lineRule="auto"/>
        <w:rPr>
          <w:rFonts w:ascii="Sylfaen" w:eastAsia="Sylfaen" w:hAnsi="Sylfaen" w:cs="Sylfaen"/>
          <w:sz w:val="20"/>
          <w:szCs w:val="20"/>
        </w:rPr>
      </w:pPr>
    </w:p>
    <w:p w14:paraId="19FF5F35" w14:textId="08B5F6C3" w:rsidR="00E06EA9" w:rsidRPr="00902981" w:rsidRDefault="00E06EA9" w:rsidP="00E06EA9">
      <w:pPr>
        <w:spacing w:after="120"/>
        <w:rPr>
          <w:rFonts w:ascii="Sylfaen" w:hAnsi="Sylfaen" w:cs="Sylfaen"/>
          <w:b/>
          <w:sz w:val="20"/>
          <w:szCs w:val="20"/>
        </w:rPr>
      </w:pPr>
    </w:p>
    <w:p w14:paraId="079891F4" w14:textId="77777777" w:rsidR="00F654F8" w:rsidRPr="004841D9" w:rsidRDefault="00F654F8" w:rsidP="00F654F8">
      <w:pPr>
        <w:pStyle w:val="ListParagraph"/>
        <w:tabs>
          <w:tab w:val="left" w:pos="360"/>
        </w:tabs>
        <w:spacing w:after="120" w:line="276" w:lineRule="auto"/>
        <w:ind w:left="0"/>
        <w:jc w:val="both"/>
        <w:rPr>
          <w:rFonts w:ascii="Sylfaen" w:hAnsi="Sylfaen"/>
          <w:sz w:val="20"/>
          <w:szCs w:val="20"/>
          <w:lang w:val="ka-GE"/>
        </w:rPr>
      </w:pPr>
      <w:r w:rsidRPr="000844C4">
        <w:rPr>
          <w:rFonts w:ascii="Sylfaen" w:hAnsi="Sylfaen" w:cs="Sylfaen"/>
          <w:b/>
          <w:sz w:val="20"/>
          <w:szCs w:val="20"/>
          <w:lang w:val="ka-GE"/>
        </w:rPr>
        <w:t xml:space="preserve">Programme </w:t>
      </w:r>
      <w:r w:rsidRPr="00180A9B">
        <w:rPr>
          <w:rFonts w:ascii="Sylfaen" w:hAnsi="Sylfaen" w:cs="Sylfaen"/>
          <w:b/>
          <w:sz w:val="20"/>
          <w:szCs w:val="20"/>
          <w:lang w:val="ka-GE"/>
        </w:rPr>
        <w:t>scope and duration:</w:t>
      </w:r>
    </w:p>
    <w:p w14:paraId="03240128" w14:textId="77777777" w:rsidR="00F654F8" w:rsidRPr="00180A9B" w:rsidRDefault="00F654F8" w:rsidP="00F654F8">
      <w:pPr>
        <w:spacing w:after="0" w:line="240" w:lineRule="auto"/>
        <w:jc w:val="both"/>
        <w:rPr>
          <w:rFonts w:ascii="Sylfaen" w:hAnsi="Sylfaen"/>
          <w:b/>
          <w:sz w:val="20"/>
          <w:szCs w:val="20"/>
          <w:shd w:val="clear" w:color="auto" w:fill="FFFFFF"/>
          <w:lang w:val="ka-GE"/>
        </w:rPr>
      </w:pPr>
      <w:r w:rsidRPr="00180A9B">
        <w:rPr>
          <w:rFonts w:ascii="Sylfaen" w:hAnsi="Sylfaen" w:cs="Sylfaen"/>
          <w:b/>
          <w:sz w:val="20"/>
          <w:szCs w:val="20"/>
          <w:shd w:val="clear" w:color="auto" w:fill="FFFFFF"/>
          <w:lang w:val="ka-GE"/>
        </w:rPr>
        <w:t>For Georgian-speaking students:</w:t>
      </w:r>
    </w:p>
    <w:p w14:paraId="174D01E6" w14:textId="6875BB99" w:rsidR="00F654F8" w:rsidRPr="0074308D" w:rsidRDefault="00F654F8" w:rsidP="00F654F8">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w:t>
      </w:r>
      <w:r w:rsidRPr="0074308D">
        <w:rPr>
          <w:rFonts w:ascii="Sylfaen" w:hAnsi="Sylfaen" w:cs="Sylfaen"/>
          <w:b/>
          <w:sz w:val="20"/>
          <w:szCs w:val="20"/>
          <w:lang w:val="ka-GE"/>
        </w:rPr>
        <w:t>:</w:t>
      </w:r>
      <w:r w:rsidRPr="0074308D">
        <w:rPr>
          <w:rFonts w:ascii="Sylfaen" w:hAnsi="Sylfaen" w:cs="Sylfaen"/>
          <w:b/>
          <w:sz w:val="20"/>
          <w:szCs w:val="20"/>
          <w:lang w:val="en-US"/>
        </w:rPr>
        <w:t xml:space="preserve"> </w:t>
      </w:r>
      <w:r w:rsidRPr="0074308D">
        <w:rPr>
          <w:rFonts w:ascii="Sylfaen" w:hAnsi="Sylfaen" w:cs="Sylfaen"/>
          <w:b/>
          <w:sz w:val="20"/>
          <w:szCs w:val="20"/>
          <w:lang w:val="ka-GE"/>
        </w:rPr>
        <w:t xml:space="preserve"> </w:t>
      </w:r>
      <w:r>
        <w:rPr>
          <w:rFonts w:ascii="Sylfaen" w:hAnsi="Sylfaen" w:cs="Sylfaen"/>
          <w:b/>
          <w:sz w:val="20"/>
          <w:szCs w:val="20"/>
          <w:lang w:val="en-US"/>
        </w:rPr>
        <w:t>93</w:t>
      </w:r>
      <w:r w:rsidRPr="0074308D">
        <w:rPr>
          <w:rFonts w:ascii="Sylfaen" w:hAnsi="Sylfaen" w:cs="Sylfaen"/>
          <w:b/>
          <w:sz w:val="20"/>
          <w:szCs w:val="20"/>
          <w:lang w:val="ka-GE"/>
        </w:rPr>
        <w:t xml:space="preserve"> </w:t>
      </w:r>
      <w:r>
        <w:rPr>
          <w:rFonts w:ascii="Sylfaen" w:hAnsi="Sylfaen" w:cs="Sylfaen"/>
          <w:sz w:val="20"/>
          <w:szCs w:val="20"/>
          <w:lang w:val="en-US"/>
        </w:rPr>
        <w:t xml:space="preserve">credits </w:t>
      </w:r>
    </w:p>
    <w:p w14:paraId="004E8809" w14:textId="4D440406" w:rsidR="00F654F8" w:rsidRPr="0074308D" w:rsidRDefault="00F654F8" w:rsidP="00F654F8">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w:t>
      </w:r>
      <w:r w:rsidRPr="0074308D">
        <w:rPr>
          <w:rFonts w:ascii="Sylfaen" w:hAnsi="Sylfaen" w:cs="Sylfaen"/>
          <w:b/>
          <w:sz w:val="20"/>
          <w:szCs w:val="20"/>
          <w:lang w:val="en-US"/>
        </w:rPr>
        <w:t xml:space="preserve"> </w:t>
      </w:r>
      <w:r>
        <w:rPr>
          <w:rFonts w:ascii="Sylfaen" w:hAnsi="Sylfaen" w:cs="Sylfaen"/>
          <w:b/>
          <w:sz w:val="20"/>
          <w:szCs w:val="20"/>
          <w:lang w:val="en-US"/>
        </w:rPr>
        <w:t>17</w:t>
      </w:r>
      <w:r w:rsidRPr="0074308D">
        <w:rPr>
          <w:rFonts w:ascii="Sylfaen" w:hAnsi="Sylfaen" w:cs="Sylfaen"/>
          <w:b/>
          <w:sz w:val="20"/>
          <w:szCs w:val="20"/>
          <w:lang w:val="en-US"/>
        </w:rPr>
        <w:t xml:space="preserve"> </w:t>
      </w:r>
      <w:r>
        <w:rPr>
          <w:rFonts w:ascii="Sylfaen" w:hAnsi="Sylfaen" w:cs="Sylfaen"/>
          <w:sz w:val="20"/>
          <w:szCs w:val="20"/>
          <w:lang w:val="en-US"/>
        </w:rPr>
        <w:t xml:space="preserve">learning months </w:t>
      </w:r>
    </w:p>
    <w:p w14:paraId="5FC58394" w14:textId="77777777" w:rsidR="00F654F8" w:rsidRPr="004229D8" w:rsidRDefault="00F654F8" w:rsidP="00F654F8">
      <w:pPr>
        <w:spacing w:after="0" w:line="240" w:lineRule="auto"/>
        <w:jc w:val="both"/>
        <w:rPr>
          <w:rFonts w:ascii="Sylfaen" w:hAnsi="Sylfaen"/>
          <w:b/>
          <w:sz w:val="20"/>
          <w:szCs w:val="20"/>
          <w:shd w:val="clear" w:color="auto" w:fill="FFFFFF"/>
        </w:rPr>
      </w:pPr>
      <w:r>
        <w:rPr>
          <w:rFonts w:ascii="Sylfaen" w:hAnsi="Sylfaen" w:cs="Sylfaen"/>
          <w:b/>
          <w:sz w:val="20"/>
          <w:szCs w:val="20"/>
        </w:rPr>
        <w:t>For foreign-speaking students:</w:t>
      </w:r>
    </w:p>
    <w:p w14:paraId="3755BB74" w14:textId="30BF2A1D" w:rsidR="00F654F8" w:rsidRPr="0074308D" w:rsidRDefault="00F654F8" w:rsidP="00F654F8">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Scope: 123</w:t>
      </w:r>
      <w:r w:rsidRPr="0074308D">
        <w:rPr>
          <w:rFonts w:ascii="Sylfaen" w:hAnsi="Sylfaen" w:cs="Sylfaen"/>
          <w:sz w:val="20"/>
          <w:szCs w:val="20"/>
          <w:lang w:val="ka-GE"/>
        </w:rPr>
        <w:t xml:space="preserve"> </w:t>
      </w:r>
      <w:r>
        <w:rPr>
          <w:rFonts w:ascii="Sylfaen" w:hAnsi="Sylfaen" w:cs="Sylfaen"/>
          <w:sz w:val="20"/>
          <w:szCs w:val="20"/>
          <w:lang w:val="fr-FR"/>
        </w:rPr>
        <w:t>credits</w:t>
      </w:r>
    </w:p>
    <w:p w14:paraId="6F052E93" w14:textId="3AA146E7" w:rsidR="00F654F8" w:rsidRPr="0074308D" w:rsidRDefault="00F654F8" w:rsidP="00F654F8">
      <w:pPr>
        <w:pStyle w:val="ListParagraph"/>
        <w:numPr>
          <w:ilvl w:val="0"/>
          <w:numId w:val="3"/>
        </w:numPr>
        <w:jc w:val="both"/>
        <w:rPr>
          <w:rFonts w:ascii="Sylfaen" w:hAnsi="Sylfaen" w:cs="Sylfaen"/>
          <w:b/>
          <w:sz w:val="20"/>
          <w:szCs w:val="20"/>
          <w:lang w:val="ka-GE"/>
        </w:rPr>
      </w:pPr>
      <w:r>
        <w:rPr>
          <w:rFonts w:ascii="Sylfaen" w:hAnsi="Sylfaen" w:cs="Sylfaen"/>
          <w:b/>
          <w:sz w:val="20"/>
          <w:szCs w:val="20"/>
          <w:lang w:val="en-US"/>
        </w:rPr>
        <w:t>Duration: 21</w:t>
      </w:r>
      <w:r w:rsidRPr="0074308D">
        <w:rPr>
          <w:rFonts w:ascii="Sylfaen" w:hAnsi="Sylfaen" w:cs="Sylfaen"/>
          <w:sz w:val="20"/>
          <w:szCs w:val="20"/>
          <w:lang w:val="ka-GE"/>
        </w:rPr>
        <w:t xml:space="preserve"> </w:t>
      </w:r>
      <w:r>
        <w:rPr>
          <w:rFonts w:ascii="Sylfaen" w:hAnsi="Sylfaen" w:cs="Sylfaen"/>
          <w:sz w:val="20"/>
          <w:szCs w:val="20"/>
          <w:lang w:val="en-US"/>
        </w:rPr>
        <w:t>learning months</w:t>
      </w:r>
    </w:p>
    <w:p w14:paraId="422E5C52" w14:textId="771775D9" w:rsidR="00F654F8" w:rsidRDefault="00F654F8" w:rsidP="00902981">
      <w:pPr>
        <w:spacing w:after="0" w:line="240" w:lineRule="auto"/>
        <w:jc w:val="both"/>
        <w:rPr>
          <w:rFonts w:ascii="Sylfaen" w:hAnsi="Sylfaen" w:cs="Sylfaen"/>
          <w:b/>
          <w:sz w:val="20"/>
          <w:szCs w:val="20"/>
        </w:rPr>
      </w:pPr>
    </w:p>
    <w:p w14:paraId="4369633C" w14:textId="6F1D39F1" w:rsidR="00F654F8" w:rsidRDefault="00F654F8" w:rsidP="00902981">
      <w:pPr>
        <w:spacing w:after="0" w:line="240" w:lineRule="auto"/>
        <w:jc w:val="both"/>
        <w:rPr>
          <w:rFonts w:ascii="Sylfaen" w:hAnsi="Sylfaen" w:cs="Sylfaen"/>
          <w:b/>
          <w:bCs/>
          <w:sz w:val="20"/>
          <w:szCs w:val="20"/>
          <w:lang w:val="ka-GE"/>
        </w:rPr>
      </w:pPr>
      <w:r w:rsidRPr="00F654F8">
        <w:rPr>
          <w:rFonts w:ascii="Sylfaen" w:hAnsi="Sylfaen" w:cs="Sylfaen"/>
          <w:b/>
          <w:bCs/>
          <w:sz w:val="20"/>
          <w:szCs w:val="20"/>
          <w:lang w:val="ka-GE"/>
        </w:rPr>
        <w:t>Career field and opportunities</w:t>
      </w:r>
      <w:r>
        <w:rPr>
          <w:rFonts w:ascii="Sylfaen" w:hAnsi="Sylfaen" w:cs="Sylfaen"/>
          <w:b/>
          <w:bCs/>
          <w:sz w:val="20"/>
          <w:szCs w:val="20"/>
        </w:rPr>
        <w:t xml:space="preserve">: </w:t>
      </w:r>
      <w:r w:rsidRPr="00F654F8">
        <w:rPr>
          <w:rFonts w:ascii="Sylfaen" w:hAnsi="Sylfaen" w:cs="Sylfaen"/>
          <w:b/>
          <w:bCs/>
          <w:sz w:val="20"/>
          <w:szCs w:val="20"/>
          <w:lang w:val="ka-GE"/>
        </w:rPr>
        <w:t xml:space="preserve"> </w:t>
      </w:r>
    </w:p>
    <w:p w14:paraId="48ABD6B2" w14:textId="77777777" w:rsidR="00F654F8" w:rsidRDefault="00F654F8" w:rsidP="00902981">
      <w:pPr>
        <w:spacing w:after="0" w:line="240" w:lineRule="auto"/>
        <w:jc w:val="both"/>
        <w:rPr>
          <w:rFonts w:ascii="Sylfaen" w:eastAsia="Times New Roman" w:hAnsi="Sylfaen" w:cs="Sylfaen"/>
          <w:sz w:val="20"/>
          <w:szCs w:val="20"/>
          <w:lang w:val="ka-GE"/>
        </w:rPr>
      </w:pPr>
    </w:p>
    <w:p w14:paraId="3C4EA2C7" w14:textId="5856CBA3" w:rsidR="00F730DD" w:rsidRPr="00F730DD" w:rsidRDefault="00F730DD" w:rsidP="00902981">
      <w:pPr>
        <w:spacing w:after="0" w:line="240" w:lineRule="auto"/>
        <w:jc w:val="both"/>
        <w:rPr>
          <w:rFonts w:ascii="Sylfaen" w:eastAsia="Times New Roman" w:hAnsi="Sylfaen" w:cs="Sylfaen"/>
          <w:sz w:val="20"/>
          <w:szCs w:val="20"/>
        </w:rPr>
      </w:pPr>
      <w:r>
        <w:rPr>
          <w:rFonts w:ascii="Sylfaen" w:eastAsia="Times New Roman" w:hAnsi="Sylfaen" w:cs="Sylfaen"/>
          <w:sz w:val="20"/>
          <w:szCs w:val="20"/>
        </w:rPr>
        <w:t xml:space="preserve">The holder of </w:t>
      </w:r>
      <w:r w:rsidR="00E40EB7">
        <w:rPr>
          <w:rFonts w:ascii="Sylfaen" w:hAnsi="Sylfaen" w:cs="Sylfaen"/>
          <w:sz w:val="20"/>
          <w:szCs w:val="20"/>
        </w:rPr>
        <w:t>higher vocational q</w:t>
      </w:r>
      <w:r>
        <w:rPr>
          <w:rFonts w:ascii="Sylfaen" w:hAnsi="Sylfaen" w:cs="Sylfaen"/>
          <w:sz w:val="20"/>
          <w:szCs w:val="20"/>
        </w:rPr>
        <w:t>ualification in</w:t>
      </w:r>
      <w:r w:rsidRPr="0074308D">
        <w:rPr>
          <w:rFonts w:ascii="Sylfaen" w:eastAsia="Times New Roman" w:hAnsi="Sylfaen" w:cs="Arial"/>
          <w:sz w:val="20"/>
          <w:szCs w:val="20"/>
          <w:lang w:val="ka-GE"/>
        </w:rPr>
        <w:t xml:space="preserve"> </w:t>
      </w:r>
      <w:r w:rsidR="00E40EB7">
        <w:rPr>
          <w:rFonts w:ascii="Sylfaen" w:hAnsi="Sylfaen" w:cs="Arial"/>
          <w:sz w:val="20"/>
          <w:szCs w:val="20"/>
          <w:lang w:val="ka-GE"/>
        </w:rPr>
        <w:t>customs a</w:t>
      </w:r>
      <w:r w:rsidRPr="009F27E4">
        <w:rPr>
          <w:rFonts w:ascii="Sylfaen" w:hAnsi="Sylfaen" w:cs="Arial"/>
          <w:sz w:val="20"/>
          <w:szCs w:val="20"/>
          <w:lang w:val="ka-GE"/>
        </w:rPr>
        <w:t>ffairs</w:t>
      </w:r>
      <w:r>
        <w:rPr>
          <w:rFonts w:ascii="Sylfaen" w:hAnsi="Sylfaen" w:cs="Arial"/>
          <w:sz w:val="20"/>
          <w:szCs w:val="20"/>
        </w:rPr>
        <w:t xml:space="preserve"> can be employed in both public (Cusroms Department at LEPL – Revenue Service) </w:t>
      </w:r>
      <w:r w:rsidR="00FE4BA9">
        <w:rPr>
          <w:rFonts w:ascii="Sylfaen" w:hAnsi="Sylfaen" w:cs="Arial"/>
          <w:sz w:val="20"/>
          <w:szCs w:val="20"/>
        </w:rPr>
        <w:t xml:space="preserve">and private sector </w:t>
      </w:r>
      <w:r w:rsidR="00FE4BA9" w:rsidRPr="00FE4BA9">
        <w:rPr>
          <w:rFonts w:ascii="Sylfaen" w:hAnsi="Sylfaen" w:cs="Arial"/>
          <w:sz w:val="20"/>
          <w:szCs w:val="20"/>
        </w:rPr>
        <w:t>(brokerage, consulting, trading, industrial, transport and logistics companies, diplomatic institutions, non-governmental organizations, customs warehouses and terminals)</w:t>
      </w:r>
      <w:r w:rsidR="00FE4BA9">
        <w:rPr>
          <w:rFonts w:ascii="Sylfaen" w:hAnsi="Sylfaen" w:cs="Arial"/>
          <w:sz w:val="20"/>
          <w:szCs w:val="20"/>
        </w:rPr>
        <w:t xml:space="preserve">. </w:t>
      </w:r>
      <w:r w:rsidR="00FE4BA9" w:rsidRPr="00FE4BA9">
        <w:rPr>
          <w:rFonts w:ascii="Sylfaen" w:hAnsi="Sylfaen" w:cs="Arial"/>
          <w:sz w:val="20"/>
          <w:szCs w:val="20"/>
        </w:rPr>
        <w:t xml:space="preserve">In the public sector, </w:t>
      </w:r>
      <w:r w:rsidR="00FE4BA9">
        <w:rPr>
          <w:rFonts w:ascii="Sylfaen" w:hAnsi="Sylfaen" w:cs="Arial"/>
          <w:sz w:val="20"/>
          <w:szCs w:val="20"/>
        </w:rPr>
        <w:t>one</w:t>
      </w:r>
      <w:r w:rsidR="00FE4BA9" w:rsidRPr="00FE4BA9">
        <w:rPr>
          <w:rFonts w:ascii="Sylfaen" w:hAnsi="Sylfaen" w:cs="Arial"/>
          <w:sz w:val="20"/>
          <w:szCs w:val="20"/>
        </w:rPr>
        <w:t xml:space="preserve"> can be employed as a customs officer at a border checkpoint or customs clearance, and in the private sector - as a customs broker, customs declarant, customs clearance specialist.</w:t>
      </w:r>
      <w:r w:rsidR="00FE4BA9">
        <w:rPr>
          <w:rFonts w:ascii="Sylfaen" w:hAnsi="Sylfaen" w:cs="Arial"/>
          <w:sz w:val="20"/>
          <w:szCs w:val="20"/>
        </w:rPr>
        <w:t xml:space="preserve"> </w:t>
      </w:r>
      <w:r w:rsidR="00FE4BA9" w:rsidRPr="00FE4BA9">
        <w:rPr>
          <w:rFonts w:ascii="Sylfaen" w:hAnsi="Sylfaen" w:cs="Arial"/>
          <w:sz w:val="20"/>
          <w:szCs w:val="20"/>
        </w:rPr>
        <w:t>These functions may be combined with the functions of logistics specialist, customs terminal service department specialists.</w:t>
      </w:r>
      <w:r w:rsidR="00FE4BA9" w:rsidRPr="00FE4BA9">
        <w:t xml:space="preserve"> </w:t>
      </w:r>
      <w:r w:rsidR="008867AA">
        <w:rPr>
          <w:rFonts w:ascii="Sylfaen" w:hAnsi="Sylfaen" w:cs="Arial"/>
          <w:sz w:val="20"/>
          <w:szCs w:val="20"/>
        </w:rPr>
        <w:t xml:space="preserve">In terms of </w:t>
      </w:r>
      <w:bookmarkStart w:id="3" w:name="_GoBack"/>
      <w:bookmarkEnd w:id="3"/>
      <w:r w:rsidR="00FE4BA9" w:rsidRPr="00FE4BA9">
        <w:rPr>
          <w:rFonts w:ascii="Sylfaen" w:hAnsi="Sylfaen" w:cs="Arial"/>
          <w:sz w:val="20"/>
          <w:szCs w:val="20"/>
        </w:rPr>
        <w:t>career growth, the graduate can continue studies at further levels of business and administration.</w:t>
      </w:r>
    </w:p>
    <w:p w14:paraId="62CFA720" w14:textId="77777777" w:rsidR="00902981" w:rsidRPr="00FE4BA9" w:rsidRDefault="00902981" w:rsidP="00FE4BA9">
      <w:pPr>
        <w:rPr>
          <w:rFonts w:ascii="Sylfaen" w:hAnsi="Sylfaen" w:cs="Arial"/>
          <w:b/>
          <w:lang w:val="ka-GE"/>
        </w:rPr>
      </w:pPr>
    </w:p>
    <w:p w14:paraId="504376FD" w14:textId="77777777" w:rsidR="00F654F8" w:rsidRDefault="00F654F8" w:rsidP="00E06EA9">
      <w:pPr>
        <w:pStyle w:val="ListParagraph"/>
        <w:ind w:left="-567" w:firstLine="567"/>
        <w:rPr>
          <w:rFonts w:ascii="Sylfaen" w:hAnsi="Sylfaen" w:cs="Arial"/>
          <w:sz w:val="20"/>
          <w:szCs w:val="20"/>
          <w:lang w:val="en-US"/>
        </w:rPr>
      </w:pPr>
      <w:r w:rsidRPr="00F654F8">
        <w:rPr>
          <w:rFonts w:ascii="Sylfaen" w:hAnsi="Sylfaen" w:cs="Arial"/>
          <w:b/>
          <w:sz w:val="20"/>
          <w:szCs w:val="20"/>
          <w:lang w:val="ka-GE"/>
        </w:rPr>
        <w:t xml:space="preserve">Programme supervisor: Nato Kakashvili </w:t>
      </w:r>
      <w:r w:rsidRPr="00F654F8">
        <w:rPr>
          <w:rFonts w:ascii="Sylfaen" w:hAnsi="Sylfaen" w:cs="Arial"/>
          <w:sz w:val="20"/>
          <w:szCs w:val="20"/>
          <w:lang w:val="ka-GE"/>
        </w:rPr>
        <w:t>(Tbilisi</w:t>
      </w:r>
      <w:r>
        <w:rPr>
          <w:rFonts w:ascii="Sylfaen" w:hAnsi="Sylfaen" w:cs="Arial"/>
          <w:sz w:val="20"/>
          <w:szCs w:val="20"/>
          <w:lang w:val="en-US"/>
        </w:rPr>
        <w:t>)</w:t>
      </w:r>
    </w:p>
    <w:p w14:paraId="71E69385" w14:textId="19737A13" w:rsidR="00E06EA9" w:rsidRPr="00902981" w:rsidRDefault="00F654F8" w:rsidP="00F654F8">
      <w:pPr>
        <w:pStyle w:val="ListParagraph"/>
        <w:ind w:left="873" w:firstLine="567"/>
        <w:rPr>
          <w:rFonts w:ascii="Sylfaen" w:hAnsi="Sylfaen"/>
          <w:b/>
          <w:sz w:val="20"/>
          <w:szCs w:val="20"/>
          <w:lang w:val="ka-GE"/>
        </w:rPr>
      </w:pPr>
      <w:r>
        <w:rPr>
          <w:rFonts w:ascii="Sylfaen" w:hAnsi="Sylfaen" w:cs="Arial"/>
          <w:b/>
          <w:sz w:val="20"/>
          <w:szCs w:val="20"/>
          <w:lang w:val="en-US"/>
        </w:rPr>
        <w:t xml:space="preserve">           Lasha Chakvetadze </w:t>
      </w:r>
      <w:r>
        <w:rPr>
          <w:rFonts w:ascii="Sylfaen" w:hAnsi="Sylfaen" w:cs="Arial"/>
          <w:sz w:val="20"/>
          <w:szCs w:val="20"/>
          <w:lang w:val="en-US"/>
        </w:rPr>
        <w:t xml:space="preserve">(Kutaisi) </w:t>
      </w:r>
    </w:p>
    <w:p w14:paraId="35B6439D" w14:textId="77777777" w:rsidR="00E06EA9" w:rsidRPr="00902981" w:rsidRDefault="00E06EA9" w:rsidP="00E06EA9">
      <w:pPr>
        <w:spacing w:after="0"/>
        <w:jc w:val="both"/>
        <w:rPr>
          <w:rFonts w:ascii="Sylfaen" w:eastAsia="Times New Roman" w:hAnsi="Sylfaen" w:cs="Times New Roman"/>
          <w:b/>
          <w:sz w:val="20"/>
          <w:szCs w:val="20"/>
          <w:lang w:val="ka-GE"/>
        </w:rPr>
      </w:pPr>
    </w:p>
    <w:p w14:paraId="596EF109" w14:textId="77777777" w:rsidR="00F654F8" w:rsidRDefault="00F654F8" w:rsidP="00F654F8">
      <w:pPr>
        <w:spacing w:line="240" w:lineRule="auto"/>
        <w:jc w:val="both"/>
        <w:rPr>
          <w:rFonts w:ascii="Sylfaen" w:hAnsi="Sylfaen" w:cs="Sylfaen"/>
          <w:b/>
          <w:bCs/>
          <w:sz w:val="20"/>
          <w:szCs w:val="20"/>
        </w:rPr>
      </w:pPr>
      <w:r>
        <w:rPr>
          <w:rFonts w:ascii="Sylfaen" w:hAnsi="Sylfaen" w:cs="Sylfaen"/>
          <w:b/>
          <w:bCs/>
          <w:sz w:val="20"/>
          <w:szCs w:val="20"/>
        </w:rPr>
        <w:t xml:space="preserve">Location: N2 University St, Tbilisi </w:t>
      </w:r>
    </w:p>
    <w:p w14:paraId="06DA43A1" w14:textId="3053AEE2" w:rsidR="00E06EA9" w:rsidRPr="00F654F8" w:rsidRDefault="00F654F8" w:rsidP="00F654F8">
      <w:pPr>
        <w:spacing w:line="240" w:lineRule="auto"/>
        <w:ind w:firstLine="720"/>
        <w:jc w:val="both"/>
        <w:rPr>
          <w:rFonts w:ascii="Sylfaen" w:hAnsi="Sylfaen" w:cs="Sylfaen"/>
          <w:b/>
          <w:bCs/>
          <w:sz w:val="20"/>
          <w:szCs w:val="20"/>
        </w:rPr>
      </w:pPr>
      <w:r>
        <w:rPr>
          <w:rFonts w:ascii="Sylfaen" w:hAnsi="Sylfaen" w:cs="Sylfaen"/>
          <w:b/>
          <w:bCs/>
          <w:sz w:val="20"/>
          <w:szCs w:val="20"/>
        </w:rPr>
        <w:t xml:space="preserve">  </w:t>
      </w:r>
      <w:r w:rsidRPr="003502AB">
        <w:rPr>
          <w:rFonts w:ascii="Sylfaen" w:hAnsi="Sylfaen" w:cs="Sylfaen"/>
          <w:b/>
          <w:bCs/>
          <w:sz w:val="20"/>
          <w:szCs w:val="20"/>
        </w:rPr>
        <w:t>N8 Nikea 2nd lane</w:t>
      </w:r>
      <w:r>
        <w:rPr>
          <w:rFonts w:ascii="Sylfaen" w:hAnsi="Sylfaen" w:cs="Sylfaen"/>
          <w:b/>
          <w:bCs/>
          <w:sz w:val="20"/>
          <w:szCs w:val="20"/>
        </w:rPr>
        <w:t xml:space="preserve">, Kutaisi </w:t>
      </w:r>
      <w:r w:rsidR="00E06EA9">
        <w:rPr>
          <w:rFonts w:ascii="Sylfaen" w:hAnsi="Sylfaen" w:cs="Arial"/>
          <w:b/>
          <w:color w:val="0070C0"/>
          <w:sz w:val="56"/>
          <w:szCs w:val="56"/>
          <w:lang w:val="ka-GE"/>
        </w:rPr>
        <w:br w:type="page"/>
      </w:r>
    </w:p>
    <w:p w14:paraId="744C55EE" w14:textId="5D4219E8" w:rsidR="00F654F8" w:rsidRPr="00F654F8" w:rsidRDefault="00C91F0E" w:rsidP="00223E0F">
      <w:pPr>
        <w:jc w:val="center"/>
        <w:rPr>
          <w:rFonts w:ascii="Sylfaen" w:hAnsi="Sylfaen" w:cs="Arial"/>
          <w:b/>
          <w:color w:val="0070C0"/>
          <w:sz w:val="56"/>
          <w:szCs w:val="56"/>
        </w:rPr>
      </w:pPr>
      <w:r>
        <w:rPr>
          <w:rFonts w:ascii="Sylfaen" w:hAnsi="Sylfaen" w:cs="Arial"/>
          <w:b/>
          <w:color w:val="0070C0"/>
          <w:sz w:val="56"/>
          <w:szCs w:val="56"/>
        </w:rPr>
        <w:lastRenderedPageBreak/>
        <w:t>For additional information</w:t>
      </w:r>
      <w:r w:rsidR="00F654F8">
        <w:rPr>
          <w:rFonts w:ascii="Sylfaen" w:hAnsi="Sylfaen" w:cs="Arial"/>
          <w:b/>
          <w:color w:val="0070C0"/>
          <w:sz w:val="56"/>
          <w:szCs w:val="56"/>
        </w:rPr>
        <w:t xml:space="preserve"> </w:t>
      </w:r>
      <w:r>
        <w:rPr>
          <w:rFonts w:ascii="Sylfaen" w:hAnsi="Sylfaen" w:cs="Arial"/>
          <w:b/>
          <w:color w:val="0070C0"/>
          <w:sz w:val="56"/>
          <w:szCs w:val="56"/>
        </w:rPr>
        <w:t xml:space="preserve">please </w:t>
      </w:r>
      <w:r w:rsidR="00F654F8">
        <w:rPr>
          <w:rFonts w:ascii="Sylfaen" w:hAnsi="Sylfaen" w:cs="Arial"/>
          <w:b/>
          <w:color w:val="0070C0"/>
          <w:sz w:val="56"/>
          <w:szCs w:val="56"/>
        </w:rPr>
        <w:t>contact:</w:t>
      </w:r>
    </w:p>
    <w:p w14:paraId="3CA1BB13" w14:textId="11879219" w:rsidR="00223E0F" w:rsidRPr="00223E0F" w:rsidRDefault="00223E0F" w:rsidP="00223E0F">
      <w:pPr>
        <w:jc w:val="center"/>
        <w:rPr>
          <w:rFonts w:ascii="Sylfaen" w:hAnsi="Sylfaen" w:cs="Arial"/>
          <w:b/>
          <w:sz w:val="52"/>
          <w:szCs w:val="52"/>
          <w:lang w:val="ka-GE"/>
        </w:rPr>
      </w:pPr>
      <w:r w:rsidRPr="004D0B6F">
        <w:rPr>
          <w:noProof/>
          <w:color w:val="0070C0"/>
          <w:sz w:val="24"/>
          <w:szCs w:val="24"/>
        </w:rPr>
        <w:drawing>
          <wp:anchor distT="0" distB="0" distL="114300" distR="114300" simplePos="0" relativeHeight="251772416" behindDoc="0" locked="0" layoutInCell="1" allowOverlap="1" wp14:anchorId="1309CFF8" wp14:editId="09B11BC2">
            <wp:simplePos x="0" y="0"/>
            <wp:positionH relativeFrom="column">
              <wp:posOffset>2367280</wp:posOffset>
            </wp:positionH>
            <wp:positionV relativeFrom="paragraph">
              <wp:posOffset>2970530</wp:posOffset>
            </wp:positionV>
            <wp:extent cx="430348" cy="417017"/>
            <wp:effectExtent l="0" t="0" r="8255" b="2540"/>
            <wp:wrapNone/>
            <wp:docPr id="2" name="Picture 2" descr="▷ Buy Facebook Followers - Real &amp; 100% Safe ++ 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Buy Facebook Followers - Real &amp; 100% Safe ++ Click her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330" t="18162" r="17395" b="17615"/>
                    <a:stretch/>
                  </pic:blipFill>
                  <pic:spPr bwMode="auto">
                    <a:xfrm>
                      <a:off x="0" y="0"/>
                      <a:ext cx="430348" cy="417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3E0F">
        <w:rPr>
          <w:rFonts w:ascii="Sylfaen" w:hAnsi="Sylfaen" w:cs="Arial"/>
          <w:b/>
          <w:sz w:val="56"/>
          <w:szCs w:val="56"/>
          <w:lang w:val="ka-GE"/>
        </w:rPr>
        <w:br/>
      </w:r>
      <w:r w:rsidRPr="00BA3ADE">
        <w:rPr>
          <w:rFonts w:ascii="Sylfaen" w:hAnsi="Sylfaen" w:cs="Arial"/>
          <w:b/>
          <w:lang w:val="ka-GE"/>
        </w:rPr>
        <w:br/>
      </w:r>
      <w:r w:rsidRPr="00BA3ADE">
        <w:rPr>
          <w:rFonts w:ascii="Sylfaen" w:hAnsi="Sylfaen" w:cs="Arial"/>
          <w:b/>
          <w:bCs/>
          <w:lang w:val="ka-GE"/>
        </w:rPr>
        <w:br/>
      </w:r>
      <w:r w:rsidRPr="00BA3ADE">
        <w:rPr>
          <w:rFonts w:ascii="Sylfaen" w:hAnsi="Sylfaen" w:cs="Arial"/>
          <w:b/>
          <w:bCs/>
          <w:sz w:val="52"/>
          <w:szCs w:val="52"/>
          <w:lang w:val="ka-GE"/>
        </w:rPr>
        <w:br/>
      </w:r>
      <w:r w:rsidRPr="00223E0F">
        <w:rPr>
          <w:rFonts w:ascii="Sylfaen" w:hAnsi="Sylfaen" w:cs="Arial"/>
          <w:b/>
          <w:sz w:val="52"/>
          <w:szCs w:val="52"/>
          <w:lang w:val="ka-GE"/>
        </w:rPr>
        <w:t>032 225 04 84</w:t>
      </w:r>
      <w:r w:rsidRPr="00BA3ADE">
        <w:rPr>
          <w:rFonts w:ascii="Sylfaen" w:hAnsi="Sylfaen" w:cs="Arial"/>
          <w:b/>
          <w:sz w:val="52"/>
          <w:szCs w:val="52"/>
          <w:lang w:val="ka-GE"/>
        </w:rPr>
        <w:br/>
        <w:t>cve@tsu.ge</w:t>
      </w:r>
      <w:r w:rsidRPr="00223E0F">
        <w:rPr>
          <w:rFonts w:ascii="Sylfaen" w:hAnsi="Sylfaen" w:cs="Arial"/>
          <w:b/>
          <w:sz w:val="52"/>
          <w:szCs w:val="52"/>
          <w:lang w:val="ka-GE"/>
        </w:rPr>
        <w:br/>
      </w:r>
      <w:hyperlink r:id="rId18" w:history="1">
        <w:r w:rsidRPr="00BA3ADE">
          <w:rPr>
            <w:rStyle w:val="Hyperlink"/>
            <w:rFonts w:ascii="Sylfaen" w:hAnsi="Sylfaen" w:cs="Arial"/>
            <w:b/>
            <w:sz w:val="52"/>
            <w:szCs w:val="52"/>
            <w:lang w:val="ka-GE"/>
          </w:rPr>
          <w:t>www.tsu.ge</w:t>
        </w:r>
      </w:hyperlink>
      <w:r w:rsidRPr="00223E0F">
        <w:rPr>
          <w:rFonts w:ascii="Sylfaen" w:hAnsi="Sylfaen" w:cs="Arial"/>
          <w:b/>
          <w:sz w:val="52"/>
          <w:szCs w:val="52"/>
          <w:lang w:val="ka-GE"/>
        </w:rPr>
        <w:br/>
      </w:r>
      <w:r w:rsidRPr="00BA3ADE">
        <w:rPr>
          <w:rFonts w:ascii="Sylfaen" w:hAnsi="Sylfaen" w:cs="Arial"/>
          <w:b/>
          <w:color w:val="0070C0"/>
          <w:sz w:val="52"/>
          <w:szCs w:val="52"/>
          <w:lang w:val="ka-GE"/>
        </w:rPr>
        <w:t>-</w:t>
      </w:r>
      <w:r w:rsidRPr="00BA3ADE">
        <w:rPr>
          <w:rFonts w:ascii="Sylfaen" w:hAnsi="Sylfaen" w:cs="Arial"/>
          <w:b/>
          <w:sz w:val="52"/>
          <w:szCs w:val="52"/>
          <w:lang w:val="ka-GE"/>
        </w:rPr>
        <w:t xml:space="preserve"> </w:t>
      </w:r>
      <w:hyperlink r:id="rId19" w:history="1">
        <w:r w:rsidRPr="00BA3ADE">
          <w:rPr>
            <w:rStyle w:val="Hyperlink"/>
            <w:rFonts w:ascii="Sylfaen" w:hAnsi="Sylfaen" w:cs="Arial"/>
            <w:b/>
            <w:sz w:val="52"/>
            <w:szCs w:val="52"/>
            <w:lang w:val="ka-GE"/>
          </w:rPr>
          <w:t xml:space="preserve">www.fb.com/TSUVET  </w:t>
        </w:r>
      </w:hyperlink>
    </w:p>
    <w:p w14:paraId="1B7372B1" w14:textId="77777777" w:rsidR="00A2579C" w:rsidRPr="00A2579C" w:rsidRDefault="00A2579C" w:rsidP="000502D7">
      <w:pPr>
        <w:rPr>
          <w:rFonts w:ascii="Sylfaen" w:hAnsi="Sylfaen" w:cs="Arial"/>
          <w:b/>
          <w:lang w:val="ka-GE"/>
        </w:rPr>
      </w:pPr>
    </w:p>
    <w:p w14:paraId="50765F3E" w14:textId="52B7A597" w:rsidR="00224A36" w:rsidRPr="00BA3ADE" w:rsidRDefault="00224A36" w:rsidP="00224A36">
      <w:pPr>
        <w:rPr>
          <w:b/>
          <w:bCs/>
          <w:color w:val="4682B4"/>
          <w:sz w:val="24"/>
          <w:szCs w:val="24"/>
          <w:shd w:val="clear" w:color="auto" w:fill="FFFFFF"/>
          <w:lang w:val="ka-GE"/>
        </w:rPr>
      </w:pPr>
    </w:p>
    <w:sectPr w:rsidR="00224A36" w:rsidRPr="00BA3ADE" w:rsidSect="0072519A">
      <w:pgSz w:w="15840" w:h="12240" w:orient="landscape"/>
      <w:pgMar w:top="864" w:right="864"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AD2F8" w14:textId="77777777" w:rsidR="002D516A" w:rsidRDefault="002D516A" w:rsidP="00FC0BA7">
      <w:pPr>
        <w:spacing w:after="0" w:line="240" w:lineRule="auto"/>
      </w:pPr>
      <w:r>
        <w:separator/>
      </w:r>
    </w:p>
  </w:endnote>
  <w:endnote w:type="continuationSeparator" w:id="0">
    <w:p w14:paraId="2FB711E0" w14:textId="77777777" w:rsidR="002D516A" w:rsidRDefault="002D516A" w:rsidP="00FC0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StoneSan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434F5" w14:textId="77777777" w:rsidR="002D516A" w:rsidRDefault="002D516A" w:rsidP="00FC0BA7">
      <w:pPr>
        <w:spacing w:after="0" w:line="240" w:lineRule="auto"/>
      </w:pPr>
      <w:r>
        <w:separator/>
      </w:r>
    </w:p>
  </w:footnote>
  <w:footnote w:type="continuationSeparator" w:id="0">
    <w:p w14:paraId="6D2D732D" w14:textId="77777777" w:rsidR="002D516A" w:rsidRDefault="002D516A" w:rsidP="00FC0B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165F74"/>
    <w:multiLevelType w:val="hybridMultilevel"/>
    <w:tmpl w:val="78556E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887D77"/>
    <w:multiLevelType w:val="hybridMultilevel"/>
    <w:tmpl w:val="1CD69C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256463"/>
    <w:multiLevelType w:val="hybridMultilevel"/>
    <w:tmpl w:val="E154DBEE"/>
    <w:lvl w:ilvl="0" w:tplc="F034C3CC">
      <w:start w:val="2020"/>
      <w:numFmt w:val="bullet"/>
      <w:lvlText w:val="-"/>
      <w:lvlJc w:val="left"/>
      <w:pPr>
        <w:ind w:left="885" w:hanging="360"/>
      </w:pPr>
      <w:rPr>
        <w:rFonts w:ascii="Calibri" w:eastAsiaTheme="minorEastAsia" w:hAnsi="Calibri" w:cs="Calibri"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
    <w:nsid w:val="0AEE7268"/>
    <w:multiLevelType w:val="hybridMultilevel"/>
    <w:tmpl w:val="99E806D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DF05610"/>
    <w:multiLevelType w:val="hybridMultilevel"/>
    <w:tmpl w:val="3D9050C8"/>
    <w:lvl w:ilvl="0" w:tplc="5EA691BA">
      <w:start w:val="1"/>
      <w:numFmt w:val="decimal"/>
      <w:lvlText w:val="%1."/>
      <w:lvlJc w:val="left"/>
      <w:pPr>
        <w:ind w:left="360" w:hanging="360"/>
      </w:pPr>
      <w:rPr>
        <w:b/>
      </w:rPr>
    </w:lvl>
    <w:lvl w:ilvl="1" w:tplc="989E8C6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B75BE"/>
    <w:multiLevelType w:val="hybridMultilevel"/>
    <w:tmpl w:val="CE66C6F2"/>
    <w:lvl w:ilvl="0" w:tplc="246829C4">
      <w:start w:val="1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979D5"/>
    <w:multiLevelType w:val="hybridMultilevel"/>
    <w:tmpl w:val="555E8838"/>
    <w:lvl w:ilvl="0" w:tplc="0409000B">
      <w:start w:val="1"/>
      <w:numFmt w:val="bullet"/>
      <w:lvlText w:val=""/>
      <w:lvlJc w:val="left"/>
      <w:pPr>
        <w:ind w:left="1110" w:hanging="360"/>
      </w:pPr>
      <w:rPr>
        <w:rFonts w:ascii="Wingdings" w:hAnsi="Wingdings"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7">
    <w:nsid w:val="13932EF1"/>
    <w:multiLevelType w:val="hybridMultilevel"/>
    <w:tmpl w:val="2AD0D2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39D1F9C"/>
    <w:multiLevelType w:val="hybridMultilevel"/>
    <w:tmpl w:val="7336391A"/>
    <w:lvl w:ilvl="0" w:tplc="356A6D16">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8835B2"/>
    <w:multiLevelType w:val="hybridMultilevel"/>
    <w:tmpl w:val="B25293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9D7326"/>
    <w:multiLevelType w:val="hybridMultilevel"/>
    <w:tmpl w:val="85581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844434"/>
    <w:multiLevelType w:val="hybridMultilevel"/>
    <w:tmpl w:val="EF924F02"/>
    <w:lvl w:ilvl="0" w:tplc="81A4166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E60413"/>
    <w:multiLevelType w:val="hybridMultilevel"/>
    <w:tmpl w:val="DAF22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551121"/>
    <w:multiLevelType w:val="hybridMultilevel"/>
    <w:tmpl w:val="89E6A2C0"/>
    <w:lvl w:ilvl="0" w:tplc="6D164D1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752D34"/>
    <w:multiLevelType w:val="hybridMultilevel"/>
    <w:tmpl w:val="E3F0E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0986DB9"/>
    <w:multiLevelType w:val="hybridMultilevel"/>
    <w:tmpl w:val="2326B698"/>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cs="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cs="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cs="Courier New" w:hint="default"/>
      </w:rPr>
    </w:lvl>
    <w:lvl w:ilvl="8" w:tplc="04090005" w:tentative="1">
      <w:start w:val="1"/>
      <w:numFmt w:val="bullet"/>
      <w:lvlText w:val=""/>
      <w:lvlJc w:val="left"/>
      <w:pPr>
        <w:ind w:left="8822" w:hanging="360"/>
      </w:pPr>
      <w:rPr>
        <w:rFonts w:ascii="Wingdings" w:hAnsi="Wingdings" w:hint="default"/>
      </w:rPr>
    </w:lvl>
  </w:abstractNum>
  <w:abstractNum w:abstractNumId="16">
    <w:nsid w:val="3A591C17"/>
    <w:multiLevelType w:val="hybridMultilevel"/>
    <w:tmpl w:val="51127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871F6C"/>
    <w:multiLevelType w:val="hybridMultilevel"/>
    <w:tmpl w:val="9B3248C8"/>
    <w:lvl w:ilvl="0" w:tplc="3C4C9B34">
      <w:start w:val="1"/>
      <w:numFmt w:val="decimal"/>
      <w:lvlText w:val="%1."/>
      <w:lvlJc w:val="left"/>
      <w:pPr>
        <w:ind w:left="630" w:hanging="360"/>
      </w:pPr>
      <w:rPr>
        <w:rFonts w:hint="default"/>
        <w:b/>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8">
    <w:nsid w:val="3EE33DDE"/>
    <w:multiLevelType w:val="hybridMultilevel"/>
    <w:tmpl w:val="558E7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F6E2469"/>
    <w:multiLevelType w:val="hybridMultilevel"/>
    <w:tmpl w:val="31F4CB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44A14A4"/>
    <w:multiLevelType w:val="hybridMultilevel"/>
    <w:tmpl w:val="F5F6886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59242D3"/>
    <w:multiLevelType w:val="hybridMultilevel"/>
    <w:tmpl w:val="09D6D774"/>
    <w:lvl w:ilvl="0" w:tplc="9A5C37B8">
      <w:numFmt w:val="bullet"/>
      <w:lvlText w:val=""/>
      <w:lvlJc w:val="left"/>
      <w:pPr>
        <w:ind w:left="720" w:hanging="360"/>
      </w:pPr>
      <w:rPr>
        <w:rFonts w:ascii="Wingdings" w:eastAsiaTheme="minorHAnsi" w:hAnsi="Wingdings"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DC44EF"/>
    <w:multiLevelType w:val="hybridMultilevel"/>
    <w:tmpl w:val="6812D660"/>
    <w:lvl w:ilvl="0" w:tplc="D4741796">
      <w:start w:val="1"/>
      <w:numFmt w:val="decimal"/>
      <w:lvlText w:val="%1."/>
      <w:lvlJc w:val="left"/>
      <w:pPr>
        <w:ind w:left="720" w:hanging="360"/>
      </w:pPr>
      <w:rPr>
        <w:rFonts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E625A8"/>
    <w:multiLevelType w:val="hybridMultilevel"/>
    <w:tmpl w:val="C4AC78C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86C0DA7"/>
    <w:multiLevelType w:val="hybridMultilevel"/>
    <w:tmpl w:val="EF3ED90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4AA7D5A6"/>
    <w:multiLevelType w:val="hybridMultilevel"/>
    <w:tmpl w:val="A92AB7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50936B15"/>
    <w:multiLevelType w:val="hybridMultilevel"/>
    <w:tmpl w:val="E4EA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FD2510"/>
    <w:multiLevelType w:val="hybridMultilevel"/>
    <w:tmpl w:val="B184B608"/>
    <w:lvl w:ilvl="0" w:tplc="F384D750">
      <w:numFmt w:val="bullet"/>
      <w:lvlText w:val="•"/>
      <w:lvlJc w:val="left"/>
      <w:pPr>
        <w:ind w:left="720" w:hanging="360"/>
      </w:pPr>
      <w:rPr>
        <w:rFonts w:ascii="Sylfaen" w:eastAsiaTheme="minorEastAsia"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0373F5"/>
    <w:multiLevelType w:val="hybridMultilevel"/>
    <w:tmpl w:val="9296F3EA"/>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9">
    <w:nsid w:val="560F49B9"/>
    <w:multiLevelType w:val="hybridMultilevel"/>
    <w:tmpl w:val="598CBFB8"/>
    <w:lvl w:ilvl="0" w:tplc="A30EDE68">
      <w:start w:val="1"/>
      <w:numFmt w:val="decimal"/>
      <w:lvlText w:val="%1."/>
      <w:lvlJc w:val="left"/>
      <w:pPr>
        <w:ind w:left="720" w:hanging="360"/>
      </w:pPr>
      <w:rPr>
        <w:rFonts w:ascii="Sylfaen" w:hAnsi="Sylfae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806CA7"/>
    <w:multiLevelType w:val="hybridMultilevel"/>
    <w:tmpl w:val="8D207900"/>
    <w:lvl w:ilvl="0" w:tplc="DBCA560C">
      <w:start w:val="1"/>
      <w:numFmt w:val="decimal"/>
      <w:lvlText w:val="%1."/>
      <w:lvlJc w:val="left"/>
      <w:pPr>
        <w:ind w:left="720" w:hanging="360"/>
      </w:pPr>
      <w:rPr>
        <w:rFonts w:cs="Sylfae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90121B"/>
    <w:multiLevelType w:val="hybridMultilevel"/>
    <w:tmpl w:val="8B780D1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5B4A7519"/>
    <w:multiLevelType w:val="hybridMultilevel"/>
    <w:tmpl w:val="16FA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A348D9"/>
    <w:multiLevelType w:val="hybridMultilevel"/>
    <w:tmpl w:val="9870918C"/>
    <w:lvl w:ilvl="0" w:tplc="13340406">
      <w:start w:val="3"/>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4D7CA9"/>
    <w:multiLevelType w:val="hybridMultilevel"/>
    <w:tmpl w:val="FAAEB22E"/>
    <w:lvl w:ilvl="0" w:tplc="D8AE4E8E">
      <w:start w:val="16"/>
      <w:numFmt w:val="bullet"/>
      <w:lvlText w:val=""/>
      <w:lvlJc w:val="left"/>
      <w:pPr>
        <w:ind w:left="720" w:hanging="360"/>
      </w:pPr>
      <w:rPr>
        <w:rFonts w:ascii="Wingdings" w:eastAsiaTheme="minorHAnsi" w:hAnsi="Wingdings"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F8602A"/>
    <w:multiLevelType w:val="hybridMultilevel"/>
    <w:tmpl w:val="D6921CD8"/>
    <w:lvl w:ilvl="0" w:tplc="0AB07266">
      <w:start w:val="11"/>
      <w:numFmt w:val="bullet"/>
      <w:lvlText w:val=""/>
      <w:lvlJc w:val="left"/>
      <w:pPr>
        <w:ind w:left="720" w:hanging="360"/>
      </w:pPr>
      <w:rPr>
        <w:rFonts w:ascii="Wingdings" w:eastAsiaTheme="minorEastAsia" w:hAnsi="Wingdings"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5D3F6B"/>
    <w:multiLevelType w:val="hybridMultilevel"/>
    <w:tmpl w:val="EB942006"/>
    <w:lvl w:ilvl="0" w:tplc="F8B4C67E">
      <w:start w:val="1"/>
      <w:numFmt w:val="upperRoman"/>
      <w:lvlText w:val="%1."/>
      <w:lvlJc w:val="righ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9A0D6E"/>
    <w:multiLevelType w:val="hybridMultilevel"/>
    <w:tmpl w:val="CC38004A"/>
    <w:lvl w:ilvl="0" w:tplc="0409000B">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8">
    <w:nsid w:val="71DC5597"/>
    <w:multiLevelType w:val="hybridMultilevel"/>
    <w:tmpl w:val="9B6E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236EED"/>
    <w:multiLevelType w:val="hybridMultilevel"/>
    <w:tmpl w:val="B5CCEF4C"/>
    <w:lvl w:ilvl="0" w:tplc="B6B260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DB2B56"/>
    <w:multiLevelType w:val="hybridMultilevel"/>
    <w:tmpl w:val="A0EAB46E"/>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6DA5965"/>
    <w:multiLevelType w:val="hybridMultilevel"/>
    <w:tmpl w:val="78829464"/>
    <w:lvl w:ilvl="0" w:tplc="0409000B">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2">
    <w:nsid w:val="78ED7E7A"/>
    <w:multiLevelType w:val="hybridMultilevel"/>
    <w:tmpl w:val="BAC2553A"/>
    <w:lvl w:ilvl="0" w:tplc="040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AE44FD8"/>
    <w:multiLevelType w:val="hybridMultilevel"/>
    <w:tmpl w:val="8780C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B3224C"/>
    <w:multiLevelType w:val="hybridMultilevel"/>
    <w:tmpl w:val="5120A2E8"/>
    <w:lvl w:ilvl="0" w:tplc="B0508798">
      <w:start w:val="1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DE0901"/>
    <w:multiLevelType w:val="hybridMultilevel"/>
    <w:tmpl w:val="3BAA4344"/>
    <w:lvl w:ilvl="0" w:tplc="1A023052">
      <w:start w:val="1"/>
      <w:numFmt w:val="bullet"/>
      <w:lvlText w:val=""/>
      <w:lvlJc w:val="left"/>
      <w:pPr>
        <w:ind w:left="720" w:hanging="360"/>
      </w:pPr>
      <w:rPr>
        <w:rFonts w:ascii="Wingdings" w:hAnsi="Wingdings" w:hint="default"/>
      </w:rPr>
    </w:lvl>
    <w:lvl w:ilvl="1" w:tplc="1C38DC68">
      <w:start w:val="1"/>
      <w:numFmt w:val="bullet"/>
      <w:lvlText w:val="o"/>
      <w:lvlJc w:val="left"/>
      <w:pPr>
        <w:ind w:left="1440" w:hanging="360"/>
      </w:pPr>
      <w:rPr>
        <w:rFonts w:ascii="Courier New" w:hAnsi="Courier New" w:hint="default"/>
      </w:rPr>
    </w:lvl>
    <w:lvl w:ilvl="2" w:tplc="0A12CD14">
      <w:start w:val="1"/>
      <w:numFmt w:val="bullet"/>
      <w:lvlText w:val=""/>
      <w:lvlJc w:val="left"/>
      <w:pPr>
        <w:ind w:left="2160" w:hanging="360"/>
      </w:pPr>
      <w:rPr>
        <w:rFonts w:ascii="Wingdings" w:hAnsi="Wingdings" w:hint="default"/>
      </w:rPr>
    </w:lvl>
    <w:lvl w:ilvl="3" w:tplc="2CC849D2">
      <w:start w:val="1"/>
      <w:numFmt w:val="bullet"/>
      <w:lvlText w:val=""/>
      <w:lvlJc w:val="left"/>
      <w:pPr>
        <w:ind w:left="2880" w:hanging="360"/>
      </w:pPr>
      <w:rPr>
        <w:rFonts w:ascii="Symbol" w:hAnsi="Symbol" w:hint="default"/>
      </w:rPr>
    </w:lvl>
    <w:lvl w:ilvl="4" w:tplc="69C40D54">
      <w:start w:val="1"/>
      <w:numFmt w:val="bullet"/>
      <w:lvlText w:val="o"/>
      <w:lvlJc w:val="left"/>
      <w:pPr>
        <w:ind w:left="3600" w:hanging="360"/>
      </w:pPr>
      <w:rPr>
        <w:rFonts w:ascii="Courier New" w:hAnsi="Courier New" w:hint="default"/>
      </w:rPr>
    </w:lvl>
    <w:lvl w:ilvl="5" w:tplc="BAC23BA2">
      <w:start w:val="1"/>
      <w:numFmt w:val="bullet"/>
      <w:lvlText w:val=""/>
      <w:lvlJc w:val="left"/>
      <w:pPr>
        <w:ind w:left="4320" w:hanging="360"/>
      </w:pPr>
      <w:rPr>
        <w:rFonts w:ascii="Wingdings" w:hAnsi="Wingdings" w:hint="default"/>
      </w:rPr>
    </w:lvl>
    <w:lvl w:ilvl="6" w:tplc="2BF6F636">
      <w:start w:val="1"/>
      <w:numFmt w:val="bullet"/>
      <w:lvlText w:val=""/>
      <w:lvlJc w:val="left"/>
      <w:pPr>
        <w:ind w:left="5040" w:hanging="360"/>
      </w:pPr>
      <w:rPr>
        <w:rFonts w:ascii="Symbol" w:hAnsi="Symbol" w:hint="default"/>
      </w:rPr>
    </w:lvl>
    <w:lvl w:ilvl="7" w:tplc="15EA1790">
      <w:start w:val="1"/>
      <w:numFmt w:val="bullet"/>
      <w:lvlText w:val="o"/>
      <w:lvlJc w:val="left"/>
      <w:pPr>
        <w:ind w:left="5760" w:hanging="360"/>
      </w:pPr>
      <w:rPr>
        <w:rFonts w:ascii="Courier New" w:hAnsi="Courier New" w:hint="default"/>
      </w:rPr>
    </w:lvl>
    <w:lvl w:ilvl="8" w:tplc="360830B2">
      <w:start w:val="1"/>
      <w:numFmt w:val="bullet"/>
      <w:lvlText w:val=""/>
      <w:lvlJc w:val="left"/>
      <w:pPr>
        <w:ind w:left="6480" w:hanging="360"/>
      </w:pPr>
      <w:rPr>
        <w:rFonts w:ascii="Wingdings" w:hAnsi="Wingdings" w:hint="default"/>
      </w:rPr>
    </w:lvl>
  </w:abstractNum>
  <w:num w:numId="1">
    <w:abstractNumId w:val="39"/>
  </w:num>
  <w:num w:numId="2">
    <w:abstractNumId w:val="36"/>
  </w:num>
  <w:num w:numId="3">
    <w:abstractNumId w:val="38"/>
  </w:num>
  <w:num w:numId="4">
    <w:abstractNumId w:val="30"/>
  </w:num>
  <w:num w:numId="5">
    <w:abstractNumId w:val="42"/>
  </w:num>
  <w:num w:numId="6">
    <w:abstractNumId w:val="10"/>
  </w:num>
  <w:num w:numId="7">
    <w:abstractNumId w:val="35"/>
  </w:num>
  <w:num w:numId="8">
    <w:abstractNumId w:val="8"/>
  </w:num>
  <w:num w:numId="9">
    <w:abstractNumId w:val="24"/>
  </w:num>
  <w:num w:numId="10">
    <w:abstractNumId w:val="20"/>
  </w:num>
  <w:num w:numId="11">
    <w:abstractNumId w:val="43"/>
  </w:num>
  <w:num w:numId="12">
    <w:abstractNumId w:val="32"/>
  </w:num>
  <w:num w:numId="13">
    <w:abstractNumId w:val="19"/>
  </w:num>
  <w:num w:numId="14">
    <w:abstractNumId w:val="16"/>
  </w:num>
  <w:num w:numId="15">
    <w:abstractNumId w:val="15"/>
  </w:num>
  <w:num w:numId="16">
    <w:abstractNumId w:val="41"/>
  </w:num>
  <w:num w:numId="17">
    <w:abstractNumId w:val="7"/>
  </w:num>
  <w:num w:numId="18">
    <w:abstractNumId w:val="37"/>
  </w:num>
  <w:num w:numId="19">
    <w:abstractNumId w:val="40"/>
  </w:num>
  <w:num w:numId="20">
    <w:abstractNumId w:val="31"/>
  </w:num>
  <w:num w:numId="21">
    <w:abstractNumId w:val="4"/>
  </w:num>
  <w:num w:numId="22">
    <w:abstractNumId w:val="29"/>
  </w:num>
  <w:num w:numId="23">
    <w:abstractNumId w:val="6"/>
  </w:num>
  <w:num w:numId="24">
    <w:abstractNumId w:val="28"/>
  </w:num>
  <w:num w:numId="25">
    <w:abstractNumId w:val="18"/>
  </w:num>
  <w:num w:numId="26">
    <w:abstractNumId w:val="3"/>
  </w:num>
  <w:num w:numId="27">
    <w:abstractNumId w:val="11"/>
  </w:num>
  <w:num w:numId="28">
    <w:abstractNumId w:val="23"/>
  </w:num>
  <w:num w:numId="29">
    <w:abstractNumId w:val="33"/>
  </w:num>
  <w:num w:numId="30">
    <w:abstractNumId w:val="13"/>
  </w:num>
  <w:num w:numId="31">
    <w:abstractNumId w:val="21"/>
  </w:num>
  <w:num w:numId="32">
    <w:abstractNumId w:val="34"/>
  </w:num>
  <w:num w:numId="33">
    <w:abstractNumId w:val="44"/>
  </w:num>
  <w:num w:numId="34">
    <w:abstractNumId w:val="5"/>
  </w:num>
  <w:num w:numId="35">
    <w:abstractNumId w:val="0"/>
  </w:num>
  <w:num w:numId="36">
    <w:abstractNumId w:val="25"/>
  </w:num>
  <w:num w:numId="37">
    <w:abstractNumId w:val="26"/>
  </w:num>
  <w:num w:numId="38">
    <w:abstractNumId w:val="27"/>
  </w:num>
  <w:num w:numId="39">
    <w:abstractNumId w:val="17"/>
  </w:num>
  <w:num w:numId="40">
    <w:abstractNumId w:val="45"/>
  </w:num>
  <w:num w:numId="41">
    <w:abstractNumId w:val="9"/>
  </w:num>
  <w:num w:numId="42">
    <w:abstractNumId w:val="1"/>
  </w:num>
  <w:num w:numId="43">
    <w:abstractNumId w:val="12"/>
  </w:num>
  <w:num w:numId="44">
    <w:abstractNumId w:val="2"/>
  </w:num>
  <w:num w:numId="45">
    <w:abstractNumId w:val="22"/>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14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70"/>
    <w:rsid w:val="00003AEE"/>
    <w:rsid w:val="00006A71"/>
    <w:rsid w:val="00006E80"/>
    <w:rsid w:val="000070F5"/>
    <w:rsid w:val="00032739"/>
    <w:rsid w:val="00043776"/>
    <w:rsid w:val="000502D7"/>
    <w:rsid w:val="000651B0"/>
    <w:rsid w:val="00073AD5"/>
    <w:rsid w:val="000844C4"/>
    <w:rsid w:val="00093E60"/>
    <w:rsid w:val="000A272B"/>
    <w:rsid w:val="000A59EF"/>
    <w:rsid w:val="000B1982"/>
    <w:rsid w:val="000C7049"/>
    <w:rsid w:val="000D6569"/>
    <w:rsid w:val="000E0838"/>
    <w:rsid w:val="000E1951"/>
    <w:rsid w:val="000E656F"/>
    <w:rsid w:val="000F0409"/>
    <w:rsid w:val="000F0853"/>
    <w:rsid w:val="000F3E63"/>
    <w:rsid w:val="00102A97"/>
    <w:rsid w:val="00105C97"/>
    <w:rsid w:val="001078BC"/>
    <w:rsid w:val="001119C6"/>
    <w:rsid w:val="00113D5E"/>
    <w:rsid w:val="0011424D"/>
    <w:rsid w:val="0013186B"/>
    <w:rsid w:val="0015723B"/>
    <w:rsid w:val="00174B97"/>
    <w:rsid w:val="00180A9B"/>
    <w:rsid w:val="001B0CB0"/>
    <w:rsid w:val="001B5EDF"/>
    <w:rsid w:val="001B66A4"/>
    <w:rsid w:val="001C31B9"/>
    <w:rsid w:val="001D3B1A"/>
    <w:rsid w:val="001D455B"/>
    <w:rsid w:val="001D5832"/>
    <w:rsid w:val="001D5D32"/>
    <w:rsid w:val="001E10B8"/>
    <w:rsid w:val="001E1D8A"/>
    <w:rsid w:val="001E7B31"/>
    <w:rsid w:val="00210E82"/>
    <w:rsid w:val="00223E0F"/>
    <w:rsid w:val="00224A36"/>
    <w:rsid w:val="00242377"/>
    <w:rsid w:val="00255F09"/>
    <w:rsid w:val="00265908"/>
    <w:rsid w:val="00267192"/>
    <w:rsid w:val="00290CF5"/>
    <w:rsid w:val="00291CC3"/>
    <w:rsid w:val="0029785B"/>
    <w:rsid w:val="002A4A80"/>
    <w:rsid w:val="002B27FA"/>
    <w:rsid w:val="002B42D6"/>
    <w:rsid w:val="002B7804"/>
    <w:rsid w:val="002D3412"/>
    <w:rsid w:val="002D516A"/>
    <w:rsid w:val="002F34E3"/>
    <w:rsid w:val="002F3A9B"/>
    <w:rsid w:val="002F5991"/>
    <w:rsid w:val="00301A92"/>
    <w:rsid w:val="003040CA"/>
    <w:rsid w:val="003138CA"/>
    <w:rsid w:val="0031541E"/>
    <w:rsid w:val="00324FCE"/>
    <w:rsid w:val="00336265"/>
    <w:rsid w:val="003502AB"/>
    <w:rsid w:val="00351218"/>
    <w:rsid w:val="00352808"/>
    <w:rsid w:val="003611AA"/>
    <w:rsid w:val="003802AC"/>
    <w:rsid w:val="00392363"/>
    <w:rsid w:val="003965E6"/>
    <w:rsid w:val="003B0C78"/>
    <w:rsid w:val="003C429D"/>
    <w:rsid w:val="003C4F93"/>
    <w:rsid w:val="003D2490"/>
    <w:rsid w:val="003F3708"/>
    <w:rsid w:val="00404D15"/>
    <w:rsid w:val="004112C3"/>
    <w:rsid w:val="00412CBE"/>
    <w:rsid w:val="00414D30"/>
    <w:rsid w:val="004229D8"/>
    <w:rsid w:val="0045694F"/>
    <w:rsid w:val="00470F3D"/>
    <w:rsid w:val="004764A4"/>
    <w:rsid w:val="004841D9"/>
    <w:rsid w:val="00492897"/>
    <w:rsid w:val="004A033E"/>
    <w:rsid w:val="004A2A75"/>
    <w:rsid w:val="004A3E3C"/>
    <w:rsid w:val="004A425D"/>
    <w:rsid w:val="004B3318"/>
    <w:rsid w:val="004B7636"/>
    <w:rsid w:val="004C70A1"/>
    <w:rsid w:val="004D0B6F"/>
    <w:rsid w:val="004D2B71"/>
    <w:rsid w:val="004D2C85"/>
    <w:rsid w:val="004D7974"/>
    <w:rsid w:val="004E4C85"/>
    <w:rsid w:val="004F567F"/>
    <w:rsid w:val="005020B0"/>
    <w:rsid w:val="00505D50"/>
    <w:rsid w:val="005141F9"/>
    <w:rsid w:val="005202D2"/>
    <w:rsid w:val="00526FCC"/>
    <w:rsid w:val="005331F7"/>
    <w:rsid w:val="00534094"/>
    <w:rsid w:val="00535D7E"/>
    <w:rsid w:val="0053707F"/>
    <w:rsid w:val="00541455"/>
    <w:rsid w:val="005465AB"/>
    <w:rsid w:val="0054688A"/>
    <w:rsid w:val="00551CEF"/>
    <w:rsid w:val="005664F7"/>
    <w:rsid w:val="00573937"/>
    <w:rsid w:val="00575861"/>
    <w:rsid w:val="0058433A"/>
    <w:rsid w:val="005A5AE6"/>
    <w:rsid w:val="005C0253"/>
    <w:rsid w:val="005C0E1A"/>
    <w:rsid w:val="005C4B2B"/>
    <w:rsid w:val="005C6CB2"/>
    <w:rsid w:val="005E5786"/>
    <w:rsid w:val="005E5A53"/>
    <w:rsid w:val="005E5DBE"/>
    <w:rsid w:val="005F5A88"/>
    <w:rsid w:val="00600C05"/>
    <w:rsid w:val="006038AF"/>
    <w:rsid w:val="00604514"/>
    <w:rsid w:val="00607307"/>
    <w:rsid w:val="00607717"/>
    <w:rsid w:val="00615A8A"/>
    <w:rsid w:val="00624376"/>
    <w:rsid w:val="00624886"/>
    <w:rsid w:val="00647B61"/>
    <w:rsid w:val="006630D8"/>
    <w:rsid w:val="006770F7"/>
    <w:rsid w:val="006778DD"/>
    <w:rsid w:val="00680AEA"/>
    <w:rsid w:val="0068500C"/>
    <w:rsid w:val="006873D6"/>
    <w:rsid w:val="00690525"/>
    <w:rsid w:val="00693859"/>
    <w:rsid w:val="006A079C"/>
    <w:rsid w:val="006B7D3C"/>
    <w:rsid w:val="006E0E2C"/>
    <w:rsid w:val="00700D51"/>
    <w:rsid w:val="00701281"/>
    <w:rsid w:val="00704867"/>
    <w:rsid w:val="0071178B"/>
    <w:rsid w:val="00720FA0"/>
    <w:rsid w:val="007228A6"/>
    <w:rsid w:val="0072519A"/>
    <w:rsid w:val="00735A72"/>
    <w:rsid w:val="0073783F"/>
    <w:rsid w:val="00740AEF"/>
    <w:rsid w:val="0074308D"/>
    <w:rsid w:val="0075545E"/>
    <w:rsid w:val="00760F08"/>
    <w:rsid w:val="0077337C"/>
    <w:rsid w:val="0079238F"/>
    <w:rsid w:val="00792998"/>
    <w:rsid w:val="00793AF4"/>
    <w:rsid w:val="00794DE1"/>
    <w:rsid w:val="007964AE"/>
    <w:rsid w:val="007C1303"/>
    <w:rsid w:val="007C3E6D"/>
    <w:rsid w:val="007C7B70"/>
    <w:rsid w:val="007D6BB5"/>
    <w:rsid w:val="007E6982"/>
    <w:rsid w:val="00804D7E"/>
    <w:rsid w:val="008125DA"/>
    <w:rsid w:val="00815B65"/>
    <w:rsid w:val="00816662"/>
    <w:rsid w:val="008441AF"/>
    <w:rsid w:val="00852709"/>
    <w:rsid w:val="00864E5F"/>
    <w:rsid w:val="00870104"/>
    <w:rsid w:val="0088318F"/>
    <w:rsid w:val="00885806"/>
    <w:rsid w:val="008867AA"/>
    <w:rsid w:val="008A5FA5"/>
    <w:rsid w:val="008C4D5F"/>
    <w:rsid w:val="008C4F92"/>
    <w:rsid w:val="008D1169"/>
    <w:rsid w:val="008D1442"/>
    <w:rsid w:val="008D5499"/>
    <w:rsid w:val="008E01B5"/>
    <w:rsid w:val="00902981"/>
    <w:rsid w:val="00936729"/>
    <w:rsid w:val="009440AC"/>
    <w:rsid w:val="0095676F"/>
    <w:rsid w:val="00964B04"/>
    <w:rsid w:val="009770C2"/>
    <w:rsid w:val="009973CF"/>
    <w:rsid w:val="009B6B3D"/>
    <w:rsid w:val="009C6960"/>
    <w:rsid w:val="009E132D"/>
    <w:rsid w:val="009E23F5"/>
    <w:rsid w:val="009F27E4"/>
    <w:rsid w:val="00A075C6"/>
    <w:rsid w:val="00A2579C"/>
    <w:rsid w:val="00A3484A"/>
    <w:rsid w:val="00A35D38"/>
    <w:rsid w:val="00A51EFB"/>
    <w:rsid w:val="00A555C6"/>
    <w:rsid w:val="00A600E6"/>
    <w:rsid w:val="00A6798D"/>
    <w:rsid w:val="00A80422"/>
    <w:rsid w:val="00A820B4"/>
    <w:rsid w:val="00A90041"/>
    <w:rsid w:val="00AB0586"/>
    <w:rsid w:val="00AE3DDB"/>
    <w:rsid w:val="00B012B4"/>
    <w:rsid w:val="00B10576"/>
    <w:rsid w:val="00B21130"/>
    <w:rsid w:val="00B30348"/>
    <w:rsid w:val="00B312BC"/>
    <w:rsid w:val="00B412D6"/>
    <w:rsid w:val="00B44071"/>
    <w:rsid w:val="00B575F7"/>
    <w:rsid w:val="00B64693"/>
    <w:rsid w:val="00B820FB"/>
    <w:rsid w:val="00B87B20"/>
    <w:rsid w:val="00B977CF"/>
    <w:rsid w:val="00BA3ADE"/>
    <w:rsid w:val="00BB6CE5"/>
    <w:rsid w:val="00BC315E"/>
    <w:rsid w:val="00BD2995"/>
    <w:rsid w:val="00BD4C45"/>
    <w:rsid w:val="00BD5410"/>
    <w:rsid w:val="00BE13A2"/>
    <w:rsid w:val="00BE7D77"/>
    <w:rsid w:val="00C07CC1"/>
    <w:rsid w:val="00C21BE5"/>
    <w:rsid w:val="00C24208"/>
    <w:rsid w:val="00C33008"/>
    <w:rsid w:val="00C47E9C"/>
    <w:rsid w:val="00C505C8"/>
    <w:rsid w:val="00C7718F"/>
    <w:rsid w:val="00C86B38"/>
    <w:rsid w:val="00C91F0E"/>
    <w:rsid w:val="00C9513F"/>
    <w:rsid w:val="00C96D4E"/>
    <w:rsid w:val="00CD2E29"/>
    <w:rsid w:val="00CD7618"/>
    <w:rsid w:val="00CE6413"/>
    <w:rsid w:val="00CF00E3"/>
    <w:rsid w:val="00CF0DE1"/>
    <w:rsid w:val="00D04965"/>
    <w:rsid w:val="00D06C0C"/>
    <w:rsid w:val="00D25696"/>
    <w:rsid w:val="00D259CD"/>
    <w:rsid w:val="00D35355"/>
    <w:rsid w:val="00D6605B"/>
    <w:rsid w:val="00D70025"/>
    <w:rsid w:val="00D71E59"/>
    <w:rsid w:val="00D72A12"/>
    <w:rsid w:val="00D74271"/>
    <w:rsid w:val="00D87CAD"/>
    <w:rsid w:val="00D90E4F"/>
    <w:rsid w:val="00D9650A"/>
    <w:rsid w:val="00DA1124"/>
    <w:rsid w:val="00DB65FE"/>
    <w:rsid w:val="00DB6F0C"/>
    <w:rsid w:val="00DB72CC"/>
    <w:rsid w:val="00DC0BA0"/>
    <w:rsid w:val="00DD0CEF"/>
    <w:rsid w:val="00DE1FBC"/>
    <w:rsid w:val="00DF7282"/>
    <w:rsid w:val="00DF7B6F"/>
    <w:rsid w:val="00E048B5"/>
    <w:rsid w:val="00E06EA9"/>
    <w:rsid w:val="00E35305"/>
    <w:rsid w:val="00E40EB7"/>
    <w:rsid w:val="00E412A5"/>
    <w:rsid w:val="00E443B0"/>
    <w:rsid w:val="00E4714D"/>
    <w:rsid w:val="00E52776"/>
    <w:rsid w:val="00E57C0F"/>
    <w:rsid w:val="00E642F2"/>
    <w:rsid w:val="00E6650F"/>
    <w:rsid w:val="00E9358A"/>
    <w:rsid w:val="00E9690B"/>
    <w:rsid w:val="00EA0C56"/>
    <w:rsid w:val="00EB6D00"/>
    <w:rsid w:val="00EC3F24"/>
    <w:rsid w:val="00ED4B78"/>
    <w:rsid w:val="00ED5673"/>
    <w:rsid w:val="00EF2BC3"/>
    <w:rsid w:val="00F008F4"/>
    <w:rsid w:val="00F10929"/>
    <w:rsid w:val="00F10C24"/>
    <w:rsid w:val="00F11552"/>
    <w:rsid w:val="00F119F5"/>
    <w:rsid w:val="00F12E1B"/>
    <w:rsid w:val="00F17861"/>
    <w:rsid w:val="00F31B64"/>
    <w:rsid w:val="00F33800"/>
    <w:rsid w:val="00F370BF"/>
    <w:rsid w:val="00F40210"/>
    <w:rsid w:val="00F438E3"/>
    <w:rsid w:val="00F539A1"/>
    <w:rsid w:val="00F643A6"/>
    <w:rsid w:val="00F654F8"/>
    <w:rsid w:val="00F70433"/>
    <w:rsid w:val="00F712E6"/>
    <w:rsid w:val="00F730DD"/>
    <w:rsid w:val="00F83718"/>
    <w:rsid w:val="00F8698F"/>
    <w:rsid w:val="00F90C7D"/>
    <w:rsid w:val="00F92169"/>
    <w:rsid w:val="00FB0483"/>
    <w:rsid w:val="00FB5295"/>
    <w:rsid w:val="00FC0BA7"/>
    <w:rsid w:val="00FC3B67"/>
    <w:rsid w:val="00FD2820"/>
    <w:rsid w:val="00FE4B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090AB"/>
  <w15:docId w15:val="{720407C6-8E31-4387-A882-3AC85CD3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4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4F92"/>
    <w:pPr>
      <w:spacing w:after="0" w:line="240" w:lineRule="auto"/>
      <w:ind w:left="720"/>
      <w:contextualSpacing/>
    </w:pPr>
    <w:rPr>
      <w:rFonts w:ascii="StoneSans" w:eastAsia="Times New Roman" w:hAnsi="StoneSans" w:cs="Times New Roman"/>
      <w:lang w:val="en-GB"/>
    </w:rPr>
  </w:style>
  <w:style w:type="character" w:customStyle="1" w:styleId="ListParagraphChar">
    <w:name w:val="List Paragraph Char"/>
    <w:link w:val="ListParagraph"/>
    <w:uiPriority w:val="34"/>
    <w:qFormat/>
    <w:locked/>
    <w:rsid w:val="008C4F92"/>
    <w:rPr>
      <w:rFonts w:ascii="StoneSans" w:eastAsia="Times New Roman" w:hAnsi="StoneSans" w:cs="Times New Roman"/>
      <w:lang w:val="en-GB"/>
    </w:rPr>
  </w:style>
  <w:style w:type="paragraph" w:customStyle="1" w:styleId="Default">
    <w:name w:val="Default"/>
    <w:rsid w:val="00D87CAD"/>
    <w:pPr>
      <w:autoSpaceDE w:val="0"/>
      <w:autoSpaceDN w:val="0"/>
      <w:adjustRightInd w:val="0"/>
      <w:spacing w:after="0" w:line="240" w:lineRule="auto"/>
    </w:pPr>
    <w:rPr>
      <w:rFonts w:ascii="Sylfaen" w:hAnsi="Sylfaen" w:cs="Sylfaen"/>
      <w:color w:val="000000"/>
      <w:sz w:val="24"/>
      <w:szCs w:val="24"/>
    </w:rPr>
  </w:style>
  <w:style w:type="paragraph" w:styleId="BalloonText">
    <w:name w:val="Balloon Text"/>
    <w:basedOn w:val="Normal"/>
    <w:link w:val="BalloonTextChar"/>
    <w:uiPriority w:val="99"/>
    <w:semiHidden/>
    <w:unhideWhenUsed/>
    <w:rsid w:val="00804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D7E"/>
    <w:rPr>
      <w:rFonts w:ascii="Tahoma" w:hAnsi="Tahoma" w:cs="Tahoma"/>
      <w:sz w:val="16"/>
      <w:szCs w:val="16"/>
    </w:rPr>
  </w:style>
  <w:style w:type="character" w:styleId="CommentReference">
    <w:name w:val="annotation reference"/>
    <w:basedOn w:val="DefaultParagraphFont"/>
    <w:uiPriority w:val="99"/>
    <w:semiHidden/>
    <w:unhideWhenUsed/>
    <w:rsid w:val="00267192"/>
    <w:rPr>
      <w:sz w:val="16"/>
      <w:szCs w:val="16"/>
    </w:rPr>
  </w:style>
  <w:style w:type="table" w:styleId="TableGrid">
    <w:name w:val="Table Grid"/>
    <w:basedOn w:val="TableNormal"/>
    <w:uiPriority w:val="59"/>
    <w:rsid w:val="000A272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xlixml">
    <w:name w:val="muxli_xml"/>
    <w:basedOn w:val="Normal"/>
    <w:uiPriority w:val="99"/>
    <w:rsid w:val="00006A71"/>
    <w:pPr>
      <w:keepNext/>
      <w:keepLines/>
      <w:tabs>
        <w:tab w:val="left" w:pos="283"/>
      </w:tabs>
      <w:autoSpaceDE w:val="0"/>
      <w:autoSpaceDN w:val="0"/>
      <w:adjustRightInd w:val="0"/>
      <w:spacing w:after="0" w:line="20" w:lineRule="atLeast"/>
      <w:ind w:left="850" w:hanging="850"/>
    </w:pPr>
    <w:rPr>
      <w:rFonts w:ascii="Sylfaen" w:eastAsia="Times New Roman" w:hAnsi="Sylfaen" w:cs="Sylfaen"/>
      <w:b/>
      <w:bCs/>
      <w:sz w:val="24"/>
      <w:szCs w:val="24"/>
    </w:rPr>
  </w:style>
  <w:style w:type="paragraph" w:customStyle="1" w:styleId="abzacixml">
    <w:name w:val="abzaci_xml"/>
    <w:basedOn w:val="PlainText"/>
    <w:uiPriority w:val="99"/>
    <w:rsid w:val="00F83718"/>
    <w:pPr>
      <w:autoSpaceDE w:val="0"/>
      <w:autoSpaceDN w:val="0"/>
      <w:adjustRightInd w:val="0"/>
      <w:ind w:firstLine="283"/>
      <w:jc w:val="both"/>
    </w:pPr>
    <w:rPr>
      <w:rFonts w:ascii="Sylfaen" w:eastAsia="Times New Roman" w:hAnsi="Sylfaen" w:cs="Sylfaen"/>
      <w:noProof/>
      <w:sz w:val="22"/>
      <w:szCs w:val="22"/>
    </w:rPr>
  </w:style>
  <w:style w:type="paragraph" w:styleId="PlainText">
    <w:name w:val="Plain Text"/>
    <w:basedOn w:val="Normal"/>
    <w:link w:val="PlainTextChar"/>
    <w:uiPriority w:val="99"/>
    <w:semiHidden/>
    <w:unhideWhenUsed/>
    <w:rsid w:val="00F8371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83718"/>
    <w:rPr>
      <w:rFonts w:ascii="Consolas" w:hAnsi="Consolas" w:cs="Consolas"/>
      <w:sz w:val="21"/>
      <w:szCs w:val="21"/>
    </w:rPr>
  </w:style>
  <w:style w:type="paragraph" w:styleId="EndnoteText">
    <w:name w:val="endnote text"/>
    <w:basedOn w:val="Normal"/>
    <w:link w:val="EndnoteTextChar"/>
    <w:uiPriority w:val="99"/>
    <w:semiHidden/>
    <w:unhideWhenUsed/>
    <w:rsid w:val="00FC0B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0BA7"/>
    <w:rPr>
      <w:sz w:val="20"/>
      <w:szCs w:val="20"/>
    </w:rPr>
  </w:style>
  <w:style w:type="character" w:styleId="EndnoteReference">
    <w:name w:val="endnote reference"/>
    <w:basedOn w:val="DefaultParagraphFont"/>
    <w:uiPriority w:val="99"/>
    <w:semiHidden/>
    <w:unhideWhenUsed/>
    <w:rsid w:val="00FC0BA7"/>
    <w:rPr>
      <w:vertAlign w:val="superscript"/>
    </w:rPr>
  </w:style>
  <w:style w:type="character" w:styleId="Hyperlink">
    <w:name w:val="Hyperlink"/>
    <w:basedOn w:val="DefaultParagraphFont"/>
    <w:uiPriority w:val="99"/>
    <w:unhideWhenUsed/>
    <w:rsid w:val="00224A36"/>
    <w:rPr>
      <w:color w:val="0000FF" w:themeColor="hyperlink"/>
      <w:u w:val="single"/>
    </w:rPr>
  </w:style>
  <w:style w:type="character" w:customStyle="1" w:styleId="UnresolvedMention">
    <w:name w:val="Unresolved Mention"/>
    <w:basedOn w:val="DefaultParagraphFont"/>
    <w:uiPriority w:val="99"/>
    <w:semiHidden/>
    <w:unhideWhenUsed/>
    <w:rsid w:val="00224A36"/>
    <w:rPr>
      <w:color w:val="605E5C"/>
      <w:shd w:val="clear" w:color="auto" w:fill="E1DFDD"/>
    </w:rPr>
  </w:style>
  <w:style w:type="paragraph" w:styleId="CommentText">
    <w:name w:val="annotation text"/>
    <w:basedOn w:val="Normal"/>
    <w:link w:val="CommentTextChar"/>
    <w:uiPriority w:val="99"/>
    <w:semiHidden/>
    <w:unhideWhenUsed/>
    <w:rsid w:val="00936729"/>
    <w:pPr>
      <w:spacing w:line="240" w:lineRule="auto"/>
    </w:pPr>
    <w:rPr>
      <w:sz w:val="20"/>
      <w:szCs w:val="20"/>
    </w:rPr>
  </w:style>
  <w:style w:type="character" w:customStyle="1" w:styleId="CommentTextChar">
    <w:name w:val="Comment Text Char"/>
    <w:basedOn w:val="DefaultParagraphFont"/>
    <w:link w:val="CommentText"/>
    <w:uiPriority w:val="99"/>
    <w:semiHidden/>
    <w:rsid w:val="00936729"/>
    <w:rPr>
      <w:sz w:val="20"/>
      <w:szCs w:val="20"/>
    </w:rPr>
  </w:style>
  <w:style w:type="paragraph" w:styleId="CommentSubject">
    <w:name w:val="annotation subject"/>
    <w:basedOn w:val="CommentText"/>
    <w:next w:val="CommentText"/>
    <w:link w:val="CommentSubjectChar"/>
    <w:uiPriority w:val="99"/>
    <w:semiHidden/>
    <w:unhideWhenUsed/>
    <w:rsid w:val="00936729"/>
    <w:rPr>
      <w:b/>
      <w:bCs/>
    </w:rPr>
  </w:style>
  <w:style w:type="character" w:customStyle="1" w:styleId="CommentSubjectChar">
    <w:name w:val="Comment Subject Char"/>
    <w:basedOn w:val="CommentTextChar"/>
    <w:link w:val="CommentSubject"/>
    <w:uiPriority w:val="99"/>
    <w:semiHidden/>
    <w:rsid w:val="00936729"/>
    <w:rPr>
      <w:b/>
      <w:bCs/>
      <w:sz w:val="20"/>
      <w:szCs w:val="20"/>
    </w:rPr>
  </w:style>
  <w:style w:type="character" w:styleId="FollowedHyperlink">
    <w:name w:val="FollowedHyperlink"/>
    <w:basedOn w:val="DefaultParagraphFont"/>
    <w:uiPriority w:val="99"/>
    <w:semiHidden/>
    <w:unhideWhenUsed/>
    <w:rsid w:val="00C91F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51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tsu.ge/ge/study/professional_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www.fb.com/TSUVET%20%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6C170-E48A-4C23-B73A-994CC770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11</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dc:creator>
  <cp:lastModifiedBy>Teona Mchedlidze</cp:lastModifiedBy>
  <cp:revision>51</cp:revision>
  <cp:lastPrinted>2020-07-09T09:36:00Z</cp:lastPrinted>
  <dcterms:created xsi:type="dcterms:W3CDTF">2022-07-16T16:16:00Z</dcterms:created>
  <dcterms:modified xsi:type="dcterms:W3CDTF">2022-07-18T12:09:00Z</dcterms:modified>
</cp:coreProperties>
</file>